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FFBBF" w14:textId="77777777" w:rsidR="00372524" w:rsidRPr="00372524" w:rsidRDefault="00372524" w:rsidP="00372524">
      <w:pPr>
        <w:ind w:firstLine="284"/>
        <w:jc w:val="right"/>
        <w:rPr>
          <w:b/>
          <w:sz w:val="20"/>
          <w:szCs w:val="20"/>
        </w:rPr>
      </w:pPr>
      <w:r w:rsidRPr="00372524">
        <w:rPr>
          <w:b/>
          <w:sz w:val="20"/>
          <w:szCs w:val="20"/>
        </w:rPr>
        <w:t xml:space="preserve">Приложение </w:t>
      </w:r>
    </w:p>
    <w:p w14:paraId="6E5983E2" w14:textId="77777777" w:rsidR="006535BF" w:rsidRPr="00E903E1" w:rsidRDefault="00372524" w:rsidP="006535BF">
      <w:pPr>
        <w:ind w:firstLine="284"/>
        <w:jc w:val="right"/>
        <w:rPr>
          <w:b/>
          <w:sz w:val="20"/>
          <w:szCs w:val="20"/>
        </w:rPr>
      </w:pPr>
      <w:r w:rsidRPr="00372524">
        <w:rPr>
          <w:b/>
          <w:sz w:val="20"/>
          <w:szCs w:val="20"/>
        </w:rPr>
        <w:t>к Акту приема-передачи объекта долевого строительства</w:t>
      </w:r>
    </w:p>
    <w:p w14:paraId="7B256976" w14:textId="77777777" w:rsidR="006535BF" w:rsidRPr="00E903E1" w:rsidRDefault="006535BF" w:rsidP="006535BF">
      <w:pPr>
        <w:ind w:firstLine="284"/>
        <w:jc w:val="right"/>
        <w:rPr>
          <w:b/>
          <w:sz w:val="20"/>
          <w:szCs w:val="20"/>
        </w:rPr>
      </w:pPr>
    </w:p>
    <w:p w14:paraId="654BD784" w14:textId="77777777" w:rsidR="006535BF" w:rsidRPr="00E903E1" w:rsidRDefault="006535BF" w:rsidP="006535BF">
      <w:pPr>
        <w:ind w:firstLine="284"/>
        <w:jc w:val="right"/>
        <w:rPr>
          <w:b/>
          <w:sz w:val="20"/>
          <w:szCs w:val="20"/>
        </w:rPr>
      </w:pPr>
    </w:p>
    <w:p w14:paraId="2997C257" w14:textId="2F9E94E0" w:rsidR="002D0D9C" w:rsidRPr="00E903E1" w:rsidRDefault="000A4344" w:rsidP="00ED4332">
      <w:pPr>
        <w:ind w:firstLine="284"/>
        <w:jc w:val="center"/>
        <w:rPr>
          <w:b/>
          <w:color w:val="000000"/>
          <w:sz w:val="20"/>
          <w:szCs w:val="20"/>
        </w:rPr>
      </w:pPr>
      <w:r w:rsidRPr="00E903E1">
        <w:rPr>
          <w:b/>
          <w:sz w:val="20"/>
          <w:szCs w:val="20"/>
        </w:rPr>
        <w:t>И</w:t>
      </w:r>
      <w:r w:rsidR="002D0D9C" w:rsidRPr="00E903E1">
        <w:rPr>
          <w:b/>
          <w:sz w:val="20"/>
          <w:szCs w:val="20"/>
        </w:rPr>
        <w:t>НСТРУКЦИЯ ПО ЭКСПЛУАТАЦИИ</w:t>
      </w:r>
      <w:r w:rsidR="002D0D9C" w:rsidRPr="00E903E1">
        <w:rPr>
          <w:sz w:val="20"/>
          <w:szCs w:val="20"/>
        </w:rPr>
        <w:t xml:space="preserve"> </w:t>
      </w:r>
      <w:r w:rsidR="0026489D" w:rsidRPr="00E903E1">
        <w:rPr>
          <w:b/>
          <w:color w:val="000000"/>
          <w:sz w:val="20"/>
          <w:szCs w:val="20"/>
        </w:rPr>
        <w:t>ЖИЛОГО КОМПЛЕКСА</w:t>
      </w:r>
      <w:r w:rsidR="00ED4332" w:rsidRPr="00E903E1">
        <w:rPr>
          <w:b/>
          <w:color w:val="000000"/>
          <w:sz w:val="20"/>
          <w:szCs w:val="20"/>
        </w:rPr>
        <w:t xml:space="preserve"> «</w:t>
      </w:r>
      <w:r w:rsidR="00CA53E9">
        <w:rPr>
          <w:b/>
          <w:color w:val="000000"/>
          <w:sz w:val="20"/>
          <w:szCs w:val="20"/>
        </w:rPr>
        <w:t xml:space="preserve">Новинки </w:t>
      </w:r>
      <w:proofErr w:type="spellStart"/>
      <w:r w:rsidR="003A51C8">
        <w:rPr>
          <w:b/>
          <w:color w:val="000000"/>
          <w:sz w:val="20"/>
          <w:szCs w:val="20"/>
        </w:rPr>
        <w:t>Smart</w:t>
      </w:r>
      <w:proofErr w:type="spellEnd"/>
      <w:r w:rsidR="003A51C8">
        <w:rPr>
          <w:b/>
          <w:color w:val="000000"/>
          <w:sz w:val="20"/>
          <w:szCs w:val="20"/>
        </w:rPr>
        <w:t xml:space="preserve"> </w:t>
      </w:r>
      <w:proofErr w:type="spellStart"/>
      <w:r w:rsidR="003A51C8">
        <w:rPr>
          <w:b/>
          <w:color w:val="000000"/>
          <w:sz w:val="20"/>
          <w:szCs w:val="20"/>
        </w:rPr>
        <w:t>City</w:t>
      </w:r>
      <w:proofErr w:type="spellEnd"/>
      <w:r w:rsidR="00654939" w:rsidRPr="00E903E1">
        <w:rPr>
          <w:b/>
          <w:color w:val="000000"/>
          <w:sz w:val="20"/>
          <w:szCs w:val="20"/>
        </w:rPr>
        <w:t xml:space="preserve">», </w:t>
      </w:r>
      <w:r w:rsidR="00AE78FC">
        <w:rPr>
          <w:b/>
          <w:color w:val="000000"/>
          <w:sz w:val="20"/>
          <w:szCs w:val="20"/>
        </w:rPr>
        <w:t>МНОГОКВАРТИРНЫЙ</w:t>
      </w:r>
      <w:r w:rsidR="00271905" w:rsidRPr="00E903E1">
        <w:rPr>
          <w:b/>
          <w:color w:val="000000"/>
          <w:sz w:val="20"/>
          <w:szCs w:val="20"/>
        </w:rPr>
        <w:t xml:space="preserve"> ДОМ №</w:t>
      </w:r>
      <w:r w:rsidR="00D43AB1">
        <w:rPr>
          <w:b/>
          <w:color w:val="000000"/>
          <w:sz w:val="20"/>
          <w:szCs w:val="20"/>
        </w:rPr>
        <w:t xml:space="preserve"> 31</w:t>
      </w:r>
      <w:r w:rsidR="0026489D" w:rsidRPr="00E903E1">
        <w:rPr>
          <w:b/>
          <w:color w:val="000000"/>
          <w:sz w:val="20"/>
          <w:szCs w:val="20"/>
        </w:rPr>
        <w:t xml:space="preserve"> С</w:t>
      </w:r>
      <w:r w:rsidR="00ED4332" w:rsidRPr="00E903E1">
        <w:rPr>
          <w:b/>
          <w:color w:val="000000"/>
          <w:sz w:val="20"/>
          <w:szCs w:val="20"/>
        </w:rPr>
        <w:t xml:space="preserve"> </w:t>
      </w:r>
      <w:r w:rsidR="0026489D" w:rsidRPr="00E903E1">
        <w:rPr>
          <w:b/>
          <w:color w:val="000000"/>
          <w:sz w:val="20"/>
          <w:szCs w:val="20"/>
        </w:rPr>
        <w:t>СОПУТСТВУЮЩИМИ ИНФРАСТРУКТ</w:t>
      </w:r>
      <w:r w:rsidR="00FB2809" w:rsidRPr="00E903E1">
        <w:rPr>
          <w:b/>
          <w:color w:val="000000"/>
          <w:sz w:val="20"/>
          <w:szCs w:val="20"/>
        </w:rPr>
        <w:t>У</w:t>
      </w:r>
      <w:r w:rsidR="0026489D" w:rsidRPr="00E903E1">
        <w:rPr>
          <w:b/>
          <w:color w:val="000000"/>
          <w:sz w:val="20"/>
          <w:szCs w:val="20"/>
        </w:rPr>
        <w:t>РНЫМИ ОБЪЕКТАМИ</w:t>
      </w:r>
    </w:p>
    <w:p w14:paraId="3E073FD9" w14:textId="77777777" w:rsidR="00F1001D" w:rsidRPr="00E903E1" w:rsidRDefault="00F1001D" w:rsidP="00F1001D">
      <w:pPr>
        <w:ind w:firstLine="284"/>
        <w:jc w:val="right"/>
        <w:rPr>
          <w:b/>
          <w:sz w:val="20"/>
          <w:szCs w:val="20"/>
        </w:rPr>
      </w:pPr>
    </w:p>
    <w:p w14:paraId="3729432C" w14:textId="77777777" w:rsidR="00F1001D" w:rsidRPr="00E903E1" w:rsidRDefault="00F1001D" w:rsidP="00F1001D">
      <w:pPr>
        <w:ind w:firstLine="284"/>
        <w:jc w:val="center"/>
        <w:rPr>
          <w:b/>
          <w:sz w:val="20"/>
          <w:szCs w:val="20"/>
        </w:rPr>
      </w:pPr>
    </w:p>
    <w:p w14:paraId="4502B292" w14:textId="77777777" w:rsidR="00F1001D" w:rsidRPr="00E903E1" w:rsidRDefault="002D0D9C" w:rsidP="00F1001D">
      <w:pPr>
        <w:ind w:firstLine="284"/>
        <w:jc w:val="center"/>
        <w:rPr>
          <w:b/>
          <w:sz w:val="20"/>
          <w:szCs w:val="20"/>
        </w:rPr>
      </w:pPr>
      <w:r w:rsidRPr="00E903E1">
        <w:rPr>
          <w:b/>
          <w:sz w:val="20"/>
          <w:szCs w:val="20"/>
        </w:rPr>
        <w:t>ИНСТРУКЦИЯ ПО ЭКСПЛУАТАЦИИ КВАРТИРЫ</w:t>
      </w:r>
    </w:p>
    <w:p w14:paraId="13895EBD" w14:textId="77777777" w:rsidR="00F1001D" w:rsidRPr="00E903E1" w:rsidRDefault="00F1001D" w:rsidP="00F1001D">
      <w:pPr>
        <w:tabs>
          <w:tab w:val="left" w:pos="0"/>
        </w:tabs>
        <w:ind w:firstLine="284"/>
        <w:jc w:val="center"/>
        <w:outlineLvl w:val="0"/>
        <w:rPr>
          <w:b/>
          <w:sz w:val="20"/>
          <w:szCs w:val="20"/>
          <w:u w:val="single"/>
        </w:rPr>
      </w:pPr>
    </w:p>
    <w:p w14:paraId="18042805" w14:textId="77777777" w:rsidR="002D0D9C" w:rsidRPr="00E903E1" w:rsidRDefault="002D0D9C" w:rsidP="00844DF7">
      <w:pPr>
        <w:spacing w:line="276" w:lineRule="auto"/>
        <w:ind w:firstLine="426"/>
        <w:jc w:val="center"/>
        <w:rPr>
          <w:b/>
          <w:sz w:val="20"/>
          <w:szCs w:val="20"/>
        </w:rPr>
      </w:pPr>
      <w:r w:rsidRPr="00E903E1">
        <w:rPr>
          <w:b/>
          <w:sz w:val="20"/>
          <w:szCs w:val="20"/>
        </w:rPr>
        <w:t>1.Сведения о застройщике и общая характеристика многоквартирного дома.</w:t>
      </w:r>
    </w:p>
    <w:p w14:paraId="727FF37F" w14:textId="77777777" w:rsidR="00AD2802" w:rsidRPr="00E903E1" w:rsidRDefault="00AD2802" w:rsidP="009115FD">
      <w:pPr>
        <w:spacing w:line="276" w:lineRule="auto"/>
        <w:ind w:left="426"/>
        <w:rPr>
          <w:sz w:val="20"/>
          <w:szCs w:val="20"/>
        </w:rPr>
      </w:pPr>
    </w:p>
    <w:p w14:paraId="31AD4B5E" w14:textId="77777777" w:rsidR="009115FD" w:rsidRPr="00E903E1" w:rsidRDefault="00AD2802" w:rsidP="009115FD">
      <w:pPr>
        <w:spacing w:line="276" w:lineRule="auto"/>
        <w:ind w:left="426"/>
        <w:rPr>
          <w:sz w:val="20"/>
          <w:szCs w:val="20"/>
        </w:rPr>
      </w:pPr>
      <w:r w:rsidRPr="00E903E1">
        <w:rPr>
          <w:sz w:val="20"/>
          <w:szCs w:val="20"/>
        </w:rPr>
        <w:t>1.1. Сведения о Застройщике</w:t>
      </w:r>
    </w:p>
    <w:tbl>
      <w:tblPr>
        <w:tblW w:w="10206" w:type="dxa"/>
        <w:tblInd w:w="149" w:type="dxa"/>
        <w:shd w:val="clear" w:color="auto" w:fill="FFFFFF"/>
        <w:tblCellMar>
          <w:left w:w="0" w:type="dxa"/>
          <w:right w:w="0" w:type="dxa"/>
        </w:tblCellMar>
        <w:tblLook w:val="04A0" w:firstRow="1" w:lastRow="0" w:firstColumn="1" w:lastColumn="0" w:noHBand="0" w:noVBand="1"/>
      </w:tblPr>
      <w:tblGrid>
        <w:gridCol w:w="5245"/>
        <w:gridCol w:w="4961"/>
      </w:tblGrid>
      <w:tr w:rsidR="009115FD" w:rsidRPr="00E903E1" w14:paraId="5B00F955" w14:textId="77777777" w:rsidTr="00BB7473">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60313548" w14:textId="77777777" w:rsidR="009115FD" w:rsidRPr="00E903E1" w:rsidRDefault="009115FD" w:rsidP="009115FD">
            <w:pPr>
              <w:spacing w:line="315" w:lineRule="atLeast"/>
              <w:textAlignment w:val="baseline"/>
              <w:rPr>
                <w:spacing w:val="2"/>
                <w:sz w:val="20"/>
                <w:szCs w:val="20"/>
              </w:rPr>
            </w:pPr>
            <w:r w:rsidRPr="00E903E1">
              <w:rPr>
                <w:spacing w:val="2"/>
                <w:sz w:val="20"/>
                <w:szCs w:val="20"/>
              </w:rPr>
              <w:t>Организационно-правовая форма и наименование</w:t>
            </w:r>
            <w:r w:rsidR="008E0C8B" w:rsidRPr="00E903E1">
              <w:rPr>
                <w:spacing w:val="2"/>
                <w:sz w:val="20"/>
                <w:szCs w:val="20"/>
              </w:rPr>
              <w:t xml:space="preserve"> юридического лица, либо фамилия, имя, отчество индивидуального предпринимателя</w:t>
            </w:r>
          </w:p>
        </w:tc>
        <w:tc>
          <w:tcPr>
            <w:tcW w:w="4961" w:type="dxa"/>
            <w:tcBorders>
              <w:top w:val="single" w:sz="6" w:space="0" w:color="000000"/>
              <w:left w:val="single" w:sz="6" w:space="0" w:color="000000"/>
              <w:bottom w:val="nil"/>
              <w:right w:val="single" w:sz="6" w:space="0" w:color="000000"/>
            </w:tcBorders>
            <w:shd w:val="clear" w:color="auto" w:fill="FFFFFF"/>
          </w:tcPr>
          <w:p w14:paraId="5AD5E6B8" w14:textId="2B4CDABF" w:rsidR="009115FD" w:rsidRPr="00E903E1" w:rsidRDefault="000407B5" w:rsidP="00051CFF">
            <w:pPr>
              <w:spacing w:line="315" w:lineRule="atLeast"/>
              <w:textAlignment w:val="baseline"/>
              <w:rPr>
                <w:color w:val="2D2D2D"/>
                <w:spacing w:val="2"/>
                <w:sz w:val="20"/>
                <w:szCs w:val="20"/>
              </w:rPr>
            </w:pPr>
            <w:r w:rsidRPr="000407B5">
              <w:rPr>
                <w:color w:val="2D2D2D"/>
                <w:spacing w:val="2"/>
                <w:sz w:val="20"/>
                <w:szCs w:val="20"/>
              </w:rPr>
              <w:t xml:space="preserve">Публично-правовая компания "Фонд </w:t>
            </w:r>
            <w:r w:rsidR="00051CFF">
              <w:rPr>
                <w:color w:val="2D2D2D"/>
                <w:spacing w:val="2"/>
                <w:sz w:val="20"/>
                <w:szCs w:val="20"/>
              </w:rPr>
              <w:t>развития территорий</w:t>
            </w:r>
            <w:r>
              <w:rPr>
                <w:color w:val="2D2D2D"/>
                <w:spacing w:val="2"/>
                <w:sz w:val="20"/>
                <w:szCs w:val="20"/>
              </w:rPr>
              <w:t>"</w:t>
            </w:r>
          </w:p>
        </w:tc>
      </w:tr>
      <w:tr w:rsidR="009115FD" w:rsidRPr="00E903E1" w14:paraId="101DD8C7" w14:textId="77777777" w:rsidTr="009115FD">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4F6A1F93" w14:textId="77777777" w:rsidR="009115FD" w:rsidRPr="00D02349" w:rsidRDefault="0008624E" w:rsidP="008E0C8B">
            <w:pPr>
              <w:spacing w:line="315" w:lineRule="atLeast"/>
              <w:ind w:right="-149"/>
              <w:textAlignment w:val="baseline"/>
              <w:rPr>
                <w:color w:val="2D2D2D"/>
                <w:spacing w:val="2"/>
                <w:sz w:val="20"/>
                <w:szCs w:val="20"/>
              </w:rPr>
            </w:pPr>
            <w:r w:rsidRPr="00D02349">
              <w:rPr>
                <w:color w:val="2D2D2D"/>
                <w:spacing w:val="2"/>
                <w:sz w:val="20"/>
                <w:szCs w:val="20"/>
              </w:rPr>
              <w:t>Лист записи</w:t>
            </w:r>
            <w:r w:rsidR="00D02349" w:rsidRPr="00D02349">
              <w:rPr>
                <w:color w:val="2D2D2D"/>
                <w:spacing w:val="2"/>
                <w:sz w:val="20"/>
                <w:szCs w:val="20"/>
              </w:rPr>
              <w:t xml:space="preserve"> ЕГРЮЛ</w:t>
            </w:r>
          </w:p>
        </w:tc>
        <w:tc>
          <w:tcPr>
            <w:tcW w:w="4961" w:type="dxa"/>
            <w:tcBorders>
              <w:top w:val="single" w:sz="6" w:space="0" w:color="000000"/>
              <w:left w:val="single" w:sz="6" w:space="0" w:color="000000"/>
              <w:bottom w:val="nil"/>
              <w:right w:val="single" w:sz="6" w:space="0" w:color="000000"/>
            </w:tcBorders>
            <w:shd w:val="clear" w:color="auto" w:fill="FFFFFF"/>
          </w:tcPr>
          <w:p w14:paraId="354A213F" w14:textId="025031A8" w:rsidR="00D02349" w:rsidRDefault="00D02349" w:rsidP="005532C4">
            <w:pPr>
              <w:spacing w:line="315" w:lineRule="atLeast"/>
              <w:ind w:left="53"/>
              <w:textAlignment w:val="baseline"/>
              <w:rPr>
                <w:color w:val="2D2D2D"/>
                <w:spacing w:val="2"/>
                <w:sz w:val="20"/>
                <w:szCs w:val="20"/>
              </w:rPr>
            </w:pPr>
            <w:r w:rsidRPr="00D02349">
              <w:rPr>
                <w:color w:val="2D2D2D"/>
                <w:spacing w:val="2"/>
                <w:sz w:val="20"/>
                <w:szCs w:val="20"/>
              </w:rPr>
              <w:t>ОГРН 5177746100032</w:t>
            </w:r>
          </w:p>
          <w:p w14:paraId="77EA355D" w14:textId="77777777" w:rsidR="00D02349" w:rsidRPr="00D02349" w:rsidRDefault="00D02349" w:rsidP="00D02349">
            <w:pPr>
              <w:spacing w:line="315" w:lineRule="atLeast"/>
              <w:ind w:left="53"/>
              <w:textAlignment w:val="baseline"/>
              <w:rPr>
                <w:color w:val="2D2D2D"/>
                <w:spacing w:val="2"/>
                <w:sz w:val="20"/>
                <w:szCs w:val="20"/>
              </w:rPr>
            </w:pPr>
            <w:r w:rsidRPr="00D02349">
              <w:rPr>
                <w:color w:val="2D2D2D"/>
                <w:spacing w:val="2"/>
                <w:sz w:val="20"/>
                <w:szCs w:val="20"/>
              </w:rPr>
              <w:t>дата регистрации 20.10.2017</w:t>
            </w:r>
          </w:p>
          <w:p w14:paraId="6F0E3BED" w14:textId="14377A98" w:rsidR="009115FD" w:rsidRPr="00B24AA9" w:rsidRDefault="00D02349" w:rsidP="00132BCF">
            <w:pPr>
              <w:spacing w:line="315" w:lineRule="atLeast"/>
              <w:ind w:left="53"/>
              <w:textAlignment w:val="baseline"/>
              <w:rPr>
                <w:color w:val="2D2D2D"/>
                <w:spacing w:val="2"/>
                <w:sz w:val="20"/>
                <w:szCs w:val="20"/>
              </w:rPr>
            </w:pPr>
            <w:r w:rsidRPr="00D02349">
              <w:rPr>
                <w:color w:val="2D2D2D"/>
                <w:spacing w:val="2"/>
                <w:sz w:val="20"/>
                <w:szCs w:val="20"/>
              </w:rPr>
              <w:t xml:space="preserve">ГРН и дата внесения в ЕГРЮЛ записи, содержащей указанные сведения </w:t>
            </w:r>
            <w:r w:rsidR="006C622E" w:rsidRPr="006C622E">
              <w:rPr>
                <w:color w:val="2D2D2D"/>
                <w:spacing w:val="2"/>
                <w:sz w:val="20"/>
                <w:szCs w:val="20"/>
              </w:rPr>
              <w:t>5177746100032</w:t>
            </w:r>
            <w:r w:rsidRPr="00D02349">
              <w:rPr>
                <w:color w:val="2D2D2D"/>
                <w:spacing w:val="2"/>
                <w:sz w:val="20"/>
                <w:szCs w:val="20"/>
              </w:rPr>
              <w:t xml:space="preserve">; </w:t>
            </w:r>
            <w:r w:rsidR="006C622E">
              <w:rPr>
                <w:color w:val="2D2D2D"/>
                <w:spacing w:val="2"/>
                <w:sz w:val="20"/>
                <w:szCs w:val="20"/>
              </w:rPr>
              <w:t>20.10.2017</w:t>
            </w:r>
          </w:p>
        </w:tc>
      </w:tr>
      <w:tr w:rsidR="009115FD" w:rsidRPr="00E903E1" w14:paraId="100DA638" w14:textId="77777777" w:rsidTr="009115FD">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4121080" w14:textId="77777777" w:rsidR="009115FD" w:rsidRPr="00E903E1" w:rsidRDefault="009115FD" w:rsidP="009115FD">
            <w:pPr>
              <w:spacing w:line="315" w:lineRule="atLeast"/>
              <w:textAlignment w:val="baseline"/>
              <w:rPr>
                <w:color w:val="2D2D2D"/>
                <w:spacing w:val="2"/>
                <w:sz w:val="20"/>
                <w:szCs w:val="20"/>
              </w:rPr>
            </w:pPr>
            <w:r w:rsidRPr="00E903E1">
              <w:rPr>
                <w:color w:val="2D2D2D"/>
                <w:spacing w:val="2"/>
                <w:sz w:val="20"/>
                <w:szCs w:val="20"/>
              </w:rPr>
              <w:t>Дата регистрации</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14:paraId="240FDFE9" w14:textId="77777777" w:rsidR="009115FD" w:rsidRPr="00E903E1" w:rsidRDefault="00D02349" w:rsidP="00D439BE">
            <w:pPr>
              <w:spacing w:line="315" w:lineRule="atLeast"/>
              <w:ind w:left="53"/>
              <w:textAlignment w:val="baseline"/>
              <w:rPr>
                <w:color w:val="2D2D2D"/>
                <w:spacing w:val="2"/>
                <w:sz w:val="20"/>
                <w:szCs w:val="20"/>
              </w:rPr>
            </w:pPr>
            <w:r>
              <w:rPr>
                <w:color w:val="2D2D2D"/>
                <w:spacing w:val="2"/>
                <w:sz w:val="20"/>
                <w:szCs w:val="20"/>
              </w:rPr>
              <w:t>20.10.2017</w:t>
            </w:r>
          </w:p>
        </w:tc>
      </w:tr>
      <w:tr w:rsidR="009115FD" w:rsidRPr="00E903E1" w14:paraId="6D23E711" w14:textId="77777777" w:rsidTr="009115FD">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6AE6B23" w14:textId="77777777" w:rsidR="009115FD" w:rsidRPr="00E903E1" w:rsidRDefault="009115FD" w:rsidP="009115FD">
            <w:pPr>
              <w:spacing w:line="315" w:lineRule="atLeast"/>
              <w:textAlignment w:val="baseline"/>
              <w:rPr>
                <w:color w:val="2D2D2D"/>
                <w:spacing w:val="2"/>
                <w:sz w:val="20"/>
                <w:szCs w:val="20"/>
              </w:rPr>
            </w:pPr>
            <w:r w:rsidRPr="00E903E1">
              <w:rPr>
                <w:color w:val="2D2D2D"/>
                <w:spacing w:val="2"/>
                <w:sz w:val="20"/>
                <w:szCs w:val="20"/>
              </w:rPr>
              <w:t>ИНН</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14:paraId="1C5111C8" w14:textId="7AB2A071" w:rsidR="009115FD" w:rsidRPr="00CB4CED" w:rsidRDefault="00337222" w:rsidP="009115FD">
            <w:pPr>
              <w:spacing w:line="315" w:lineRule="atLeast"/>
              <w:ind w:left="53"/>
              <w:textAlignment w:val="baseline"/>
              <w:rPr>
                <w:color w:val="2D2D2D"/>
                <w:spacing w:val="2"/>
                <w:sz w:val="20"/>
                <w:szCs w:val="20"/>
                <w:lang w:val="en-US"/>
              </w:rPr>
            </w:pPr>
            <w:r>
              <w:rPr>
                <w:color w:val="2D2D2D"/>
                <w:spacing w:val="2"/>
                <w:sz w:val="20"/>
                <w:szCs w:val="20"/>
              </w:rPr>
              <w:t>7704446429</w:t>
            </w:r>
          </w:p>
        </w:tc>
      </w:tr>
      <w:tr w:rsidR="009115FD" w:rsidRPr="00E903E1" w14:paraId="6DFB4EFA" w14:textId="77777777" w:rsidTr="009115FD">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14:paraId="156466F9" w14:textId="77777777" w:rsidR="009115FD" w:rsidRPr="00E903E1" w:rsidRDefault="009115FD" w:rsidP="009115FD">
            <w:pPr>
              <w:spacing w:line="315" w:lineRule="atLeast"/>
              <w:textAlignment w:val="baseline"/>
              <w:rPr>
                <w:color w:val="2D2D2D"/>
                <w:spacing w:val="2"/>
                <w:sz w:val="20"/>
                <w:szCs w:val="20"/>
              </w:rPr>
            </w:pPr>
            <w:r w:rsidRPr="00E903E1">
              <w:rPr>
                <w:color w:val="2D2D2D"/>
                <w:spacing w:val="2"/>
                <w:sz w:val="20"/>
                <w:szCs w:val="20"/>
              </w:rPr>
              <w:t>Фактический (юридический адрес):</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47CF123B" w14:textId="3F40BAF1" w:rsidR="009115FD" w:rsidRPr="00E903E1" w:rsidRDefault="006C622E" w:rsidP="006C622E">
            <w:pPr>
              <w:spacing w:line="315" w:lineRule="atLeast"/>
              <w:ind w:left="53"/>
              <w:textAlignment w:val="baseline"/>
              <w:rPr>
                <w:color w:val="2D2D2D"/>
                <w:spacing w:val="2"/>
                <w:sz w:val="20"/>
                <w:szCs w:val="20"/>
              </w:rPr>
            </w:pPr>
            <w:r w:rsidRPr="006C622E">
              <w:rPr>
                <w:color w:val="2D2D2D"/>
                <w:spacing w:val="2"/>
                <w:sz w:val="20"/>
                <w:szCs w:val="20"/>
              </w:rPr>
              <w:t>115088,</w:t>
            </w:r>
            <w:r>
              <w:rPr>
                <w:color w:val="2D2D2D"/>
                <w:spacing w:val="2"/>
                <w:sz w:val="20"/>
                <w:szCs w:val="20"/>
              </w:rPr>
              <w:t xml:space="preserve"> </w:t>
            </w:r>
            <w:proofErr w:type="spellStart"/>
            <w:r w:rsidRPr="006C622E">
              <w:rPr>
                <w:color w:val="2D2D2D"/>
                <w:spacing w:val="2"/>
                <w:sz w:val="20"/>
                <w:szCs w:val="20"/>
              </w:rPr>
              <w:t>Г.Москва</w:t>
            </w:r>
            <w:proofErr w:type="spellEnd"/>
            <w:r w:rsidRPr="006C622E">
              <w:rPr>
                <w:color w:val="2D2D2D"/>
                <w:spacing w:val="2"/>
                <w:sz w:val="20"/>
                <w:szCs w:val="20"/>
              </w:rPr>
              <w:t>,</w:t>
            </w:r>
            <w:r>
              <w:rPr>
                <w:color w:val="2D2D2D"/>
                <w:spacing w:val="2"/>
                <w:sz w:val="20"/>
                <w:szCs w:val="20"/>
              </w:rPr>
              <w:t xml:space="preserve"> </w:t>
            </w:r>
            <w:r w:rsidRPr="006C622E">
              <w:rPr>
                <w:color w:val="2D2D2D"/>
                <w:spacing w:val="2"/>
                <w:sz w:val="20"/>
                <w:szCs w:val="20"/>
              </w:rPr>
              <w:t>ВН.ТЕР.Г. МУНИЦИПАЛЬНЫЙ ОКРУГ</w:t>
            </w:r>
            <w:r>
              <w:rPr>
                <w:color w:val="2D2D2D"/>
                <w:spacing w:val="2"/>
                <w:sz w:val="20"/>
                <w:szCs w:val="20"/>
              </w:rPr>
              <w:t xml:space="preserve"> </w:t>
            </w:r>
            <w:r w:rsidRPr="006C622E">
              <w:rPr>
                <w:color w:val="2D2D2D"/>
                <w:spacing w:val="2"/>
                <w:sz w:val="20"/>
                <w:szCs w:val="20"/>
              </w:rPr>
              <w:t>ЮЖНОПОРТОВЫЙ,</w:t>
            </w:r>
            <w:r>
              <w:rPr>
                <w:color w:val="2D2D2D"/>
                <w:spacing w:val="2"/>
                <w:sz w:val="20"/>
                <w:szCs w:val="20"/>
              </w:rPr>
              <w:t xml:space="preserve"> </w:t>
            </w:r>
            <w:r w:rsidRPr="006C622E">
              <w:rPr>
                <w:color w:val="2D2D2D"/>
                <w:spacing w:val="2"/>
                <w:sz w:val="20"/>
                <w:szCs w:val="20"/>
              </w:rPr>
              <w:t>УЛ ШАРИКОПОДШИПНИКОВСКАЯ,</w:t>
            </w:r>
            <w:r>
              <w:rPr>
                <w:color w:val="2D2D2D"/>
                <w:spacing w:val="2"/>
                <w:sz w:val="20"/>
                <w:szCs w:val="20"/>
              </w:rPr>
              <w:t xml:space="preserve"> </w:t>
            </w:r>
            <w:r w:rsidRPr="006C622E">
              <w:rPr>
                <w:color w:val="2D2D2D"/>
                <w:spacing w:val="2"/>
                <w:sz w:val="20"/>
                <w:szCs w:val="20"/>
              </w:rPr>
              <w:t>Д. 5</w:t>
            </w:r>
          </w:p>
        </w:tc>
      </w:tr>
    </w:tbl>
    <w:p w14:paraId="5D11BC16" w14:textId="77777777" w:rsidR="006535BF" w:rsidRPr="00E903E1" w:rsidRDefault="006535BF" w:rsidP="00BB7473">
      <w:pPr>
        <w:spacing w:line="276" w:lineRule="auto"/>
        <w:ind w:firstLine="426"/>
        <w:rPr>
          <w:sz w:val="20"/>
          <w:szCs w:val="20"/>
        </w:rPr>
      </w:pPr>
    </w:p>
    <w:p w14:paraId="0C698E28" w14:textId="77777777" w:rsidR="002D0D9C" w:rsidRPr="00E903E1" w:rsidRDefault="002D0D9C" w:rsidP="002D0D9C">
      <w:pPr>
        <w:spacing w:line="276" w:lineRule="auto"/>
        <w:ind w:firstLine="426"/>
        <w:rPr>
          <w:sz w:val="20"/>
          <w:szCs w:val="20"/>
        </w:rPr>
      </w:pPr>
      <w:r w:rsidRPr="00E903E1">
        <w:rPr>
          <w:sz w:val="20"/>
          <w:szCs w:val="20"/>
        </w:rPr>
        <w:t>1.</w:t>
      </w:r>
      <w:r w:rsidR="006535BF" w:rsidRPr="00E903E1">
        <w:rPr>
          <w:sz w:val="20"/>
          <w:szCs w:val="20"/>
        </w:rPr>
        <w:t>2</w:t>
      </w:r>
      <w:r w:rsidRPr="00E903E1">
        <w:rPr>
          <w:sz w:val="20"/>
          <w:szCs w:val="20"/>
        </w:rPr>
        <w:t>. Сведения о стро</w:t>
      </w:r>
      <w:r w:rsidR="00AD2802" w:rsidRPr="00E903E1">
        <w:rPr>
          <w:sz w:val="20"/>
          <w:szCs w:val="20"/>
        </w:rPr>
        <w:t>ительстве многоквартирного дома</w:t>
      </w:r>
    </w:p>
    <w:tbl>
      <w:tblPr>
        <w:tblW w:w="0" w:type="auto"/>
        <w:tblInd w:w="149" w:type="dxa"/>
        <w:shd w:val="clear" w:color="auto" w:fill="FFFFFF"/>
        <w:tblCellMar>
          <w:left w:w="0" w:type="dxa"/>
          <w:right w:w="0" w:type="dxa"/>
        </w:tblCellMar>
        <w:tblLook w:val="04A0" w:firstRow="1" w:lastRow="0" w:firstColumn="1" w:lastColumn="0" w:noHBand="0" w:noVBand="1"/>
      </w:tblPr>
      <w:tblGrid>
        <w:gridCol w:w="5158"/>
        <w:gridCol w:w="4883"/>
      </w:tblGrid>
      <w:tr w:rsidR="002D0D9C" w:rsidRPr="00E903E1" w14:paraId="15D4F213" w14:textId="77777777" w:rsidTr="00481B80">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487F592A"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Сведения о разрешении на строительство:</w:t>
            </w:r>
          </w:p>
          <w:p w14:paraId="588C88C8"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кем выдано</w:t>
            </w:r>
          </w:p>
        </w:tc>
        <w:tc>
          <w:tcPr>
            <w:tcW w:w="4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14:paraId="22684968" w14:textId="77777777" w:rsidR="002D0D9C" w:rsidRPr="00481B80" w:rsidRDefault="00481B80" w:rsidP="004263AD">
            <w:pPr>
              <w:spacing w:line="315" w:lineRule="atLeast"/>
              <w:textAlignment w:val="baseline"/>
              <w:rPr>
                <w:color w:val="2D2D2D"/>
                <w:spacing w:val="2"/>
                <w:sz w:val="20"/>
                <w:szCs w:val="20"/>
              </w:rPr>
            </w:pPr>
            <w:r>
              <w:rPr>
                <w:color w:val="2D2D2D"/>
                <w:spacing w:val="2"/>
                <w:sz w:val="20"/>
                <w:szCs w:val="20"/>
              </w:rPr>
              <w:t>Администрация Богородского муниципального района Нижегородской области</w:t>
            </w:r>
          </w:p>
        </w:tc>
      </w:tr>
      <w:tr w:rsidR="002D0D9C" w:rsidRPr="00E903E1" w14:paraId="455C93D0" w14:textId="77777777" w:rsidTr="00481B80">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5578DD5"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AE8F06F" w14:textId="1629A954" w:rsidR="002D0D9C" w:rsidRPr="00E903E1" w:rsidRDefault="00EB68A8" w:rsidP="00EB68A8">
            <w:pPr>
              <w:spacing w:line="315" w:lineRule="atLeast"/>
              <w:textAlignment w:val="baseline"/>
              <w:rPr>
                <w:color w:val="2D2D2D"/>
                <w:spacing w:val="2"/>
                <w:sz w:val="20"/>
                <w:szCs w:val="20"/>
              </w:rPr>
            </w:pPr>
            <w:r>
              <w:rPr>
                <w:color w:val="2D2D2D"/>
                <w:spacing w:val="2"/>
                <w:sz w:val="20"/>
                <w:szCs w:val="20"/>
              </w:rPr>
              <w:t>09</w:t>
            </w:r>
            <w:r w:rsidR="00481B80">
              <w:rPr>
                <w:color w:val="2D2D2D"/>
                <w:spacing w:val="2"/>
                <w:sz w:val="20"/>
                <w:szCs w:val="20"/>
              </w:rPr>
              <w:t>.</w:t>
            </w:r>
            <w:r>
              <w:rPr>
                <w:color w:val="2D2D2D"/>
                <w:spacing w:val="2"/>
                <w:sz w:val="20"/>
                <w:szCs w:val="20"/>
              </w:rPr>
              <w:t>09</w:t>
            </w:r>
            <w:r w:rsidR="00481B80">
              <w:rPr>
                <w:color w:val="2D2D2D"/>
                <w:spacing w:val="2"/>
                <w:sz w:val="20"/>
                <w:szCs w:val="20"/>
              </w:rPr>
              <w:t>.201</w:t>
            </w:r>
            <w:r>
              <w:rPr>
                <w:color w:val="2D2D2D"/>
                <w:spacing w:val="2"/>
                <w:sz w:val="20"/>
                <w:szCs w:val="20"/>
              </w:rPr>
              <w:t>5</w:t>
            </w:r>
            <w:r w:rsidR="00481B80">
              <w:rPr>
                <w:color w:val="2D2D2D"/>
                <w:spacing w:val="2"/>
                <w:sz w:val="20"/>
                <w:szCs w:val="20"/>
              </w:rPr>
              <w:t xml:space="preserve"> г.</w:t>
            </w:r>
          </w:p>
        </w:tc>
      </w:tr>
      <w:tr w:rsidR="002D0D9C" w:rsidRPr="00E903E1" w14:paraId="46399685" w14:textId="77777777" w:rsidTr="00481B80">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B9F62F7"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CA44D62" w14:textId="77777777" w:rsidR="002D0D9C" w:rsidRPr="00051CFF" w:rsidRDefault="00481B80" w:rsidP="004263AD">
            <w:pPr>
              <w:spacing w:line="315" w:lineRule="atLeast"/>
              <w:textAlignment w:val="baseline"/>
              <w:rPr>
                <w:color w:val="2D2D2D"/>
                <w:spacing w:val="2"/>
                <w:sz w:val="20"/>
                <w:szCs w:val="20"/>
              </w:rPr>
            </w:pPr>
            <w:r>
              <w:rPr>
                <w:color w:val="2D2D2D"/>
                <w:spacing w:val="2"/>
                <w:sz w:val="20"/>
                <w:szCs w:val="20"/>
                <w:lang w:val="en-US"/>
              </w:rPr>
              <w:t>RU</w:t>
            </w:r>
            <w:r w:rsidRPr="00051CFF">
              <w:rPr>
                <w:color w:val="2D2D2D"/>
                <w:spacing w:val="2"/>
                <w:sz w:val="20"/>
                <w:szCs w:val="20"/>
              </w:rPr>
              <w:t>52504000-447</w:t>
            </w:r>
          </w:p>
        </w:tc>
      </w:tr>
      <w:tr w:rsidR="000050C2" w:rsidRPr="00E903E1" w14:paraId="5482700A" w14:textId="77777777" w:rsidTr="007933D2">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2A505824" w14:textId="77777777" w:rsidR="000050C2" w:rsidRPr="00E903E1" w:rsidRDefault="000050C2" w:rsidP="007933D2">
            <w:pPr>
              <w:spacing w:line="315" w:lineRule="atLeast"/>
              <w:textAlignment w:val="baseline"/>
              <w:rPr>
                <w:color w:val="2D2D2D"/>
                <w:spacing w:val="2"/>
                <w:sz w:val="20"/>
                <w:szCs w:val="20"/>
              </w:rPr>
            </w:pPr>
            <w:r w:rsidRPr="00E903E1">
              <w:rPr>
                <w:color w:val="2D2D2D"/>
                <w:spacing w:val="2"/>
                <w:sz w:val="20"/>
                <w:szCs w:val="20"/>
              </w:rPr>
              <w:t xml:space="preserve">Сведения о разрешении на ввод объекта в </w:t>
            </w:r>
            <w:r w:rsidR="007933D2">
              <w:rPr>
                <w:color w:val="2D2D2D"/>
                <w:spacing w:val="2"/>
                <w:sz w:val="20"/>
                <w:szCs w:val="20"/>
              </w:rPr>
              <w:t>э</w:t>
            </w:r>
            <w:r w:rsidRPr="00E903E1">
              <w:rPr>
                <w:color w:val="2D2D2D"/>
                <w:spacing w:val="2"/>
                <w:sz w:val="20"/>
                <w:szCs w:val="20"/>
              </w:rPr>
              <w:t>ксплуатацию: </w:t>
            </w:r>
          </w:p>
        </w:tc>
        <w:tc>
          <w:tcPr>
            <w:tcW w:w="4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7521F2A" w14:textId="77777777" w:rsidR="000050C2" w:rsidRPr="00E903E1" w:rsidRDefault="000050C2" w:rsidP="000050C2">
            <w:pPr>
              <w:spacing w:line="315" w:lineRule="atLeast"/>
              <w:textAlignment w:val="baseline"/>
              <w:rPr>
                <w:color w:val="2D2D2D"/>
                <w:spacing w:val="2"/>
                <w:sz w:val="20"/>
                <w:szCs w:val="20"/>
              </w:rPr>
            </w:pPr>
            <w:r w:rsidRPr="00477B6A">
              <w:rPr>
                <w:color w:val="2D2D2D"/>
                <w:spacing w:val="2"/>
                <w:sz w:val="20"/>
                <w:szCs w:val="20"/>
              </w:rPr>
              <w:t>Министерство строительства Нижегородской области</w:t>
            </w:r>
          </w:p>
        </w:tc>
      </w:tr>
      <w:tr w:rsidR="000050C2" w:rsidRPr="00E903E1" w14:paraId="34410195" w14:textId="77777777" w:rsidTr="007933D2">
        <w:tc>
          <w:tcPr>
            <w:tcW w:w="524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B110B0C" w14:textId="77777777" w:rsidR="000050C2" w:rsidRPr="00E903E1" w:rsidRDefault="000050C2" w:rsidP="000050C2">
            <w:pPr>
              <w:spacing w:line="315" w:lineRule="atLeast"/>
              <w:textAlignment w:val="baseline"/>
              <w:rPr>
                <w:color w:val="2D2D2D"/>
                <w:spacing w:val="2"/>
                <w:sz w:val="20"/>
                <w:szCs w:val="20"/>
              </w:rPr>
            </w:pPr>
            <w:r w:rsidRPr="00E903E1">
              <w:rPr>
                <w:color w:val="2D2D2D"/>
                <w:spacing w:val="2"/>
                <w:sz w:val="20"/>
                <w:szCs w:val="20"/>
              </w:rPr>
              <w:t>кем выдано</w:t>
            </w:r>
          </w:p>
        </w:tc>
        <w:tc>
          <w:tcPr>
            <w:tcW w:w="496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E195EA" w14:textId="77777777" w:rsidR="000050C2" w:rsidRPr="00E903E1" w:rsidRDefault="000050C2" w:rsidP="000050C2">
            <w:pPr>
              <w:spacing w:line="315" w:lineRule="atLeast"/>
              <w:textAlignment w:val="baseline"/>
              <w:rPr>
                <w:color w:val="2D2D2D"/>
                <w:spacing w:val="2"/>
                <w:sz w:val="20"/>
                <w:szCs w:val="20"/>
              </w:rPr>
            </w:pPr>
          </w:p>
        </w:tc>
      </w:tr>
      <w:tr w:rsidR="000050C2" w:rsidRPr="00E903E1" w14:paraId="58B8130F" w14:textId="77777777" w:rsidTr="007933D2">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CE68739" w14:textId="77777777" w:rsidR="000050C2" w:rsidRPr="00E903E1" w:rsidRDefault="000050C2" w:rsidP="000050C2">
            <w:pPr>
              <w:spacing w:line="315" w:lineRule="atLeast"/>
              <w:textAlignment w:val="baseline"/>
              <w:rPr>
                <w:color w:val="2D2D2D"/>
                <w:spacing w:val="2"/>
                <w:sz w:val="20"/>
                <w:szCs w:val="20"/>
              </w:rPr>
            </w:pPr>
            <w:r w:rsidRPr="00E903E1">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DE643B" w14:textId="26D97AB2" w:rsidR="000050C2" w:rsidRPr="00CB4CED" w:rsidRDefault="00D43AB1" w:rsidP="004416D4">
            <w:pPr>
              <w:spacing w:line="315" w:lineRule="atLeast"/>
              <w:textAlignment w:val="baseline"/>
              <w:rPr>
                <w:color w:val="2D2D2D"/>
                <w:spacing w:val="2"/>
                <w:sz w:val="20"/>
                <w:szCs w:val="20"/>
              </w:rPr>
            </w:pPr>
            <w:r>
              <w:rPr>
                <w:color w:val="2D2D2D"/>
                <w:spacing w:val="2"/>
                <w:sz w:val="20"/>
                <w:szCs w:val="20"/>
              </w:rPr>
              <w:t>29</w:t>
            </w:r>
            <w:r w:rsidR="004B5C28" w:rsidRPr="00CB4CED">
              <w:rPr>
                <w:color w:val="2D2D2D"/>
                <w:spacing w:val="2"/>
                <w:sz w:val="20"/>
                <w:szCs w:val="20"/>
              </w:rPr>
              <w:t>.</w:t>
            </w:r>
            <w:r w:rsidR="00F25470">
              <w:rPr>
                <w:color w:val="2D2D2D"/>
                <w:spacing w:val="2"/>
                <w:sz w:val="20"/>
                <w:szCs w:val="20"/>
              </w:rPr>
              <w:t>0</w:t>
            </w:r>
            <w:r w:rsidR="000D64CF">
              <w:rPr>
                <w:color w:val="2D2D2D"/>
                <w:spacing w:val="2"/>
                <w:sz w:val="20"/>
                <w:szCs w:val="20"/>
              </w:rPr>
              <w:t>8</w:t>
            </w:r>
            <w:r w:rsidR="004B5C28" w:rsidRPr="00CB4CED">
              <w:rPr>
                <w:color w:val="2D2D2D"/>
                <w:spacing w:val="2"/>
                <w:sz w:val="20"/>
                <w:szCs w:val="20"/>
              </w:rPr>
              <w:t>.202</w:t>
            </w:r>
            <w:r w:rsidR="006C622E">
              <w:rPr>
                <w:color w:val="2D2D2D"/>
                <w:spacing w:val="2"/>
                <w:sz w:val="20"/>
                <w:szCs w:val="20"/>
              </w:rPr>
              <w:t>3</w:t>
            </w:r>
          </w:p>
        </w:tc>
      </w:tr>
      <w:tr w:rsidR="000050C2" w:rsidRPr="00E903E1" w14:paraId="43B6152B" w14:textId="77777777" w:rsidTr="007933D2">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8C00862" w14:textId="77777777" w:rsidR="000050C2" w:rsidRPr="00E903E1" w:rsidRDefault="000050C2" w:rsidP="000050C2">
            <w:pPr>
              <w:spacing w:line="315" w:lineRule="atLeast"/>
              <w:textAlignment w:val="baseline"/>
              <w:rPr>
                <w:color w:val="2D2D2D"/>
                <w:spacing w:val="2"/>
                <w:sz w:val="20"/>
                <w:szCs w:val="20"/>
              </w:rPr>
            </w:pPr>
            <w:r w:rsidRPr="00E903E1">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0E5A96" w14:textId="3D496302" w:rsidR="000050C2" w:rsidRPr="00CB4CED" w:rsidRDefault="000050C2" w:rsidP="00D43AB1">
            <w:pPr>
              <w:spacing w:line="315" w:lineRule="atLeast"/>
              <w:textAlignment w:val="baseline"/>
              <w:rPr>
                <w:color w:val="2D2D2D"/>
                <w:spacing w:val="2"/>
                <w:sz w:val="20"/>
                <w:szCs w:val="20"/>
              </w:rPr>
            </w:pPr>
            <w:r w:rsidRPr="00CB4CED">
              <w:rPr>
                <w:color w:val="2D2D2D"/>
                <w:spacing w:val="2"/>
                <w:sz w:val="20"/>
                <w:szCs w:val="20"/>
              </w:rPr>
              <w:t xml:space="preserve">№ </w:t>
            </w:r>
            <w:r w:rsidR="004B5C28" w:rsidRPr="00CB4CED">
              <w:rPr>
                <w:color w:val="2D2D2D"/>
                <w:spacing w:val="2"/>
                <w:sz w:val="20"/>
                <w:szCs w:val="20"/>
              </w:rPr>
              <w:t>52-</w:t>
            </w:r>
            <w:r w:rsidR="00B24AA9">
              <w:rPr>
                <w:color w:val="2D2D2D"/>
                <w:spacing w:val="2"/>
                <w:sz w:val="20"/>
                <w:szCs w:val="20"/>
              </w:rPr>
              <w:t>24-06/18/</w:t>
            </w:r>
            <w:r w:rsidR="000D64CF">
              <w:rPr>
                <w:color w:val="2D2D2D"/>
                <w:spacing w:val="2"/>
                <w:sz w:val="20"/>
                <w:szCs w:val="20"/>
                <w:lang w:val="en-US"/>
              </w:rPr>
              <w:t>22</w:t>
            </w:r>
            <w:r w:rsidR="00D43AB1">
              <w:rPr>
                <w:color w:val="2D2D2D"/>
                <w:spacing w:val="2"/>
                <w:sz w:val="20"/>
                <w:szCs w:val="20"/>
              </w:rPr>
              <w:t>3</w:t>
            </w:r>
            <w:r w:rsidR="00CB4CED" w:rsidRPr="00CB4CED">
              <w:rPr>
                <w:color w:val="2D2D2D"/>
                <w:spacing w:val="2"/>
                <w:sz w:val="20"/>
                <w:szCs w:val="20"/>
              </w:rPr>
              <w:t>-202</w:t>
            </w:r>
            <w:r w:rsidR="006C622E">
              <w:rPr>
                <w:color w:val="2D2D2D"/>
                <w:spacing w:val="2"/>
                <w:sz w:val="20"/>
                <w:szCs w:val="20"/>
              </w:rPr>
              <w:t>3</w:t>
            </w:r>
          </w:p>
        </w:tc>
      </w:tr>
    </w:tbl>
    <w:p w14:paraId="3B56E2F2" w14:textId="77777777" w:rsidR="002D0D9C" w:rsidRPr="00E903E1" w:rsidRDefault="002D0D9C" w:rsidP="004263AD">
      <w:pPr>
        <w:spacing w:line="315" w:lineRule="atLeast"/>
        <w:textAlignment w:val="baseline"/>
        <w:rPr>
          <w:color w:val="2D2D2D"/>
          <w:spacing w:val="2"/>
          <w:sz w:val="20"/>
          <w:szCs w:val="20"/>
        </w:rPr>
      </w:pPr>
    </w:p>
    <w:p w14:paraId="0F4D2CF7" w14:textId="77777777" w:rsidR="002D0D9C" w:rsidRPr="007933D2" w:rsidRDefault="002D0D9C" w:rsidP="002D0D9C">
      <w:pPr>
        <w:spacing w:line="276" w:lineRule="auto"/>
        <w:ind w:firstLine="426"/>
        <w:rPr>
          <w:sz w:val="20"/>
          <w:szCs w:val="20"/>
        </w:rPr>
      </w:pPr>
      <w:r w:rsidRPr="007933D2">
        <w:rPr>
          <w:sz w:val="20"/>
          <w:szCs w:val="20"/>
        </w:rPr>
        <w:t>1.</w:t>
      </w:r>
      <w:r w:rsidR="006535BF" w:rsidRPr="007933D2">
        <w:rPr>
          <w:sz w:val="20"/>
          <w:szCs w:val="20"/>
        </w:rPr>
        <w:t>3</w:t>
      </w:r>
      <w:r w:rsidRPr="007933D2">
        <w:rPr>
          <w:sz w:val="20"/>
          <w:szCs w:val="20"/>
        </w:rPr>
        <w:t>. Общая характеристи</w:t>
      </w:r>
      <w:r w:rsidR="00AD2802" w:rsidRPr="007933D2">
        <w:rPr>
          <w:sz w:val="20"/>
          <w:szCs w:val="20"/>
        </w:rPr>
        <w:t>ка многоквартирного дома</w:t>
      </w:r>
    </w:p>
    <w:tbl>
      <w:tblPr>
        <w:tblW w:w="0" w:type="auto"/>
        <w:shd w:val="clear" w:color="auto" w:fill="FFFFFF"/>
        <w:tblCellMar>
          <w:left w:w="0" w:type="dxa"/>
          <w:right w:w="0" w:type="dxa"/>
        </w:tblCellMar>
        <w:tblLook w:val="04A0" w:firstRow="1" w:lastRow="0" w:firstColumn="1" w:lastColumn="0" w:noHBand="0" w:noVBand="1"/>
      </w:tblPr>
      <w:tblGrid>
        <w:gridCol w:w="709"/>
        <w:gridCol w:w="4536"/>
        <w:gridCol w:w="4961"/>
      </w:tblGrid>
      <w:tr w:rsidR="002D0D9C" w:rsidRPr="007933D2" w14:paraId="32024028" w14:textId="77777777" w:rsidTr="002D0D9C">
        <w:trPr>
          <w:gridAfter w:val="2"/>
          <w:wAfter w:w="9497" w:type="dxa"/>
        </w:trPr>
        <w:tc>
          <w:tcPr>
            <w:tcW w:w="709" w:type="dxa"/>
            <w:shd w:val="clear" w:color="auto" w:fill="FFFFFF"/>
            <w:vAlign w:val="center"/>
            <w:hideMark/>
          </w:tcPr>
          <w:p w14:paraId="1EC2CB69" w14:textId="77777777" w:rsidR="002D0D9C" w:rsidRPr="007933D2" w:rsidRDefault="002D0D9C" w:rsidP="002D0D9C">
            <w:pPr>
              <w:rPr>
                <w:color w:val="242424"/>
                <w:spacing w:val="2"/>
                <w:sz w:val="20"/>
                <w:szCs w:val="20"/>
              </w:rPr>
            </w:pPr>
          </w:p>
        </w:tc>
      </w:tr>
      <w:tr w:rsidR="002D0D9C" w:rsidRPr="007933D2" w14:paraId="6F4333D9" w14:textId="77777777" w:rsidTr="007933D2">
        <w:trPr>
          <w:trHeight w:val="386"/>
        </w:trPr>
        <w:tc>
          <w:tcPr>
            <w:tcW w:w="7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vAlign w:val="center"/>
            <w:hideMark/>
          </w:tcPr>
          <w:p w14:paraId="1B63FD2D" w14:textId="77777777" w:rsidR="002D0D9C" w:rsidRPr="007933D2" w:rsidRDefault="002D0D9C" w:rsidP="007933D2">
            <w:pPr>
              <w:spacing w:line="315" w:lineRule="atLeast"/>
              <w:textAlignment w:val="baseline"/>
              <w:rPr>
                <w:b/>
                <w:color w:val="2D2D2D"/>
                <w:spacing w:val="2"/>
                <w:sz w:val="20"/>
                <w:szCs w:val="20"/>
              </w:rPr>
            </w:pPr>
            <w:r w:rsidRPr="007933D2">
              <w:rPr>
                <w:b/>
                <w:color w:val="2D2D2D"/>
                <w:spacing w:val="2"/>
                <w:sz w:val="20"/>
                <w:szCs w:val="20"/>
              </w:rPr>
              <w:t xml:space="preserve">№ </w:t>
            </w:r>
            <w:proofErr w:type="spellStart"/>
            <w:r w:rsidRPr="007933D2">
              <w:rPr>
                <w:b/>
                <w:color w:val="2D2D2D"/>
                <w:spacing w:val="2"/>
                <w:sz w:val="20"/>
                <w:szCs w:val="20"/>
              </w:rPr>
              <w:t>п.п</w:t>
            </w:r>
            <w:proofErr w:type="spellEnd"/>
            <w:r w:rsidRPr="007933D2">
              <w:rPr>
                <w:b/>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vAlign w:val="center"/>
            <w:hideMark/>
          </w:tcPr>
          <w:p w14:paraId="65F45520" w14:textId="77777777" w:rsidR="002D0D9C" w:rsidRPr="007933D2" w:rsidRDefault="002D0D9C" w:rsidP="007933D2">
            <w:pPr>
              <w:spacing w:line="315" w:lineRule="atLeast"/>
              <w:textAlignment w:val="baseline"/>
              <w:rPr>
                <w:b/>
                <w:color w:val="2D2D2D"/>
                <w:spacing w:val="2"/>
                <w:sz w:val="20"/>
                <w:szCs w:val="20"/>
              </w:rPr>
            </w:pPr>
            <w:r w:rsidRPr="007933D2">
              <w:rPr>
                <w:b/>
                <w:color w:val="2D2D2D"/>
                <w:spacing w:val="2"/>
                <w:sz w:val="20"/>
                <w:szCs w:val="20"/>
              </w:rPr>
              <w:t>Наименование</w:t>
            </w:r>
          </w:p>
        </w:tc>
        <w:tc>
          <w:tcPr>
            <w:tcW w:w="49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vAlign w:val="center"/>
            <w:hideMark/>
          </w:tcPr>
          <w:p w14:paraId="6972AC27" w14:textId="77777777" w:rsidR="002D0D9C" w:rsidRPr="007933D2" w:rsidRDefault="002D0D9C" w:rsidP="007933D2">
            <w:pPr>
              <w:spacing w:line="315" w:lineRule="atLeast"/>
              <w:textAlignment w:val="baseline"/>
              <w:rPr>
                <w:b/>
                <w:color w:val="2D2D2D"/>
                <w:spacing w:val="2"/>
                <w:sz w:val="20"/>
                <w:szCs w:val="20"/>
              </w:rPr>
            </w:pPr>
            <w:r w:rsidRPr="007933D2">
              <w:rPr>
                <w:b/>
                <w:color w:val="2D2D2D"/>
                <w:spacing w:val="2"/>
                <w:sz w:val="20"/>
                <w:szCs w:val="20"/>
              </w:rPr>
              <w:t>Сведение</w:t>
            </w:r>
          </w:p>
        </w:tc>
      </w:tr>
      <w:tr w:rsidR="003D0E5E" w:rsidRPr="007933D2" w14:paraId="73F1597F"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0290A51" w14:textId="77777777" w:rsidR="003D0E5E" w:rsidRPr="007933D2" w:rsidRDefault="003D0E5E" w:rsidP="007933D2">
            <w:pPr>
              <w:spacing w:line="315" w:lineRule="atLeast"/>
              <w:textAlignment w:val="baseline"/>
              <w:rPr>
                <w:color w:val="2D2D2D"/>
                <w:spacing w:val="2"/>
                <w:sz w:val="20"/>
                <w:szCs w:val="20"/>
              </w:rPr>
            </w:pPr>
            <w:r w:rsidRPr="007933D2">
              <w:rPr>
                <w:color w:val="2D2D2D"/>
                <w:spacing w:val="2"/>
                <w:sz w:val="20"/>
                <w:szCs w:val="20"/>
              </w:rPr>
              <w:t>1.</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17D69EB" w14:textId="77777777" w:rsidR="003D0E5E" w:rsidRPr="007933D2" w:rsidRDefault="00DD241A" w:rsidP="007933D2">
            <w:pPr>
              <w:spacing w:line="315" w:lineRule="atLeast"/>
              <w:textAlignment w:val="baseline"/>
              <w:rPr>
                <w:color w:val="2D2D2D"/>
                <w:spacing w:val="2"/>
                <w:sz w:val="20"/>
                <w:szCs w:val="20"/>
              </w:rPr>
            </w:pPr>
            <w:r w:rsidRPr="007933D2">
              <w:rPr>
                <w:color w:val="2D2D2D"/>
                <w:spacing w:val="2"/>
                <w:sz w:val="20"/>
                <w:szCs w:val="20"/>
              </w:rPr>
              <w:t>Адрес многоквартирного дома</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03552176" w14:textId="2DACEB95" w:rsidR="003D0E5E" w:rsidRPr="000D64CF" w:rsidRDefault="00AE78FC" w:rsidP="000D64CF">
            <w:pPr>
              <w:rPr>
                <w:color w:val="2D2D2D"/>
                <w:spacing w:val="2"/>
                <w:sz w:val="20"/>
                <w:szCs w:val="20"/>
              </w:rPr>
            </w:pPr>
            <w:r w:rsidRPr="00AE78FC">
              <w:rPr>
                <w:sz w:val="20"/>
                <w:szCs w:val="20"/>
              </w:rPr>
              <w:t>Российская Федерация, Нижегородская область, городской округ город Нижний Новгород, сельский посёлок Нови</w:t>
            </w:r>
            <w:r w:rsidR="00081AE4">
              <w:rPr>
                <w:sz w:val="20"/>
                <w:szCs w:val="20"/>
              </w:rPr>
              <w:t xml:space="preserve">нки, улица 2-ая Дорожная, дом </w:t>
            </w:r>
            <w:r w:rsidR="00D43AB1">
              <w:rPr>
                <w:sz w:val="20"/>
                <w:szCs w:val="20"/>
              </w:rPr>
              <w:t>31</w:t>
            </w:r>
          </w:p>
        </w:tc>
      </w:tr>
      <w:tr w:rsidR="002D0D9C" w:rsidRPr="007933D2" w14:paraId="64755515"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D034EBC" w14:textId="77777777" w:rsidR="002D0D9C" w:rsidRPr="007933D2" w:rsidRDefault="003D0E5E" w:rsidP="007933D2">
            <w:pPr>
              <w:spacing w:line="315" w:lineRule="atLeast"/>
              <w:textAlignment w:val="baseline"/>
              <w:rPr>
                <w:color w:val="2D2D2D"/>
                <w:spacing w:val="2"/>
                <w:sz w:val="20"/>
                <w:szCs w:val="20"/>
              </w:rPr>
            </w:pPr>
            <w:r w:rsidRPr="007933D2">
              <w:rPr>
                <w:color w:val="2D2D2D"/>
                <w:spacing w:val="2"/>
                <w:sz w:val="20"/>
                <w:szCs w:val="20"/>
              </w:rPr>
              <w:t>2</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2F03493"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Кадастровый номер земельного участка</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641DC0AB" w14:textId="4EBC31CA" w:rsidR="002D0D9C" w:rsidRPr="007933D2" w:rsidRDefault="005F51FC" w:rsidP="00F25470">
            <w:pPr>
              <w:rPr>
                <w:color w:val="2D2D2D"/>
                <w:spacing w:val="2"/>
                <w:sz w:val="20"/>
                <w:szCs w:val="20"/>
                <w:lang w:val="en-US"/>
              </w:rPr>
            </w:pPr>
            <w:r w:rsidRPr="007933D2">
              <w:rPr>
                <w:color w:val="2D2D2D"/>
                <w:spacing w:val="2"/>
                <w:sz w:val="20"/>
                <w:szCs w:val="20"/>
              </w:rPr>
              <w:t>52:24:0040001:</w:t>
            </w:r>
            <w:r w:rsidR="00D43AB1">
              <w:rPr>
                <w:color w:val="2D2D2D"/>
                <w:spacing w:val="2"/>
                <w:sz w:val="20"/>
                <w:szCs w:val="20"/>
              </w:rPr>
              <w:t>902</w:t>
            </w:r>
          </w:p>
        </w:tc>
      </w:tr>
      <w:tr w:rsidR="002D0D9C" w:rsidRPr="007933D2" w14:paraId="778B261B" w14:textId="77777777" w:rsidTr="007933D2">
        <w:tc>
          <w:tcPr>
            <w:tcW w:w="709"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44DF53A"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3</w:t>
            </w:r>
            <w:r w:rsidR="002D0D9C" w:rsidRPr="007933D2">
              <w:rPr>
                <w:color w:val="2D2D2D"/>
                <w:spacing w:val="2"/>
                <w:sz w:val="20"/>
                <w:szCs w:val="20"/>
              </w:rPr>
              <w:t>.</w:t>
            </w:r>
          </w:p>
        </w:tc>
        <w:tc>
          <w:tcPr>
            <w:tcW w:w="4536"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DC56971"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Реквизиты проекта</w:t>
            </w:r>
          </w:p>
        </w:tc>
        <w:tc>
          <w:tcPr>
            <w:tcW w:w="496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96AF6CE" w14:textId="77777777" w:rsidR="002D0D9C" w:rsidRPr="007933D2" w:rsidRDefault="00481B80" w:rsidP="007933D2">
            <w:pPr>
              <w:rPr>
                <w:color w:val="2D2D2D"/>
                <w:spacing w:val="2"/>
                <w:sz w:val="20"/>
                <w:szCs w:val="20"/>
              </w:rPr>
            </w:pPr>
            <w:r w:rsidRPr="007933D2">
              <w:rPr>
                <w:color w:val="2D2D2D"/>
                <w:spacing w:val="2"/>
                <w:sz w:val="20"/>
                <w:szCs w:val="20"/>
              </w:rPr>
              <w:t>ООО «</w:t>
            </w:r>
            <w:proofErr w:type="spellStart"/>
            <w:r w:rsidRPr="007933D2">
              <w:rPr>
                <w:color w:val="2D2D2D"/>
                <w:spacing w:val="2"/>
                <w:sz w:val="20"/>
                <w:szCs w:val="20"/>
              </w:rPr>
              <w:t>Тридика</w:t>
            </w:r>
            <w:proofErr w:type="spellEnd"/>
            <w:r w:rsidRPr="007933D2">
              <w:rPr>
                <w:color w:val="2D2D2D"/>
                <w:spacing w:val="2"/>
                <w:sz w:val="20"/>
                <w:szCs w:val="20"/>
              </w:rPr>
              <w:t>»</w:t>
            </w:r>
          </w:p>
        </w:tc>
      </w:tr>
      <w:tr w:rsidR="002D0D9C" w:rsidRPr="007933D2" w14:paraId="688EBAF2"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041E1E1"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4</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A83492E"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Год постройки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499B5EC0" w14:textId="32A6AFC5" w:rsidR="002D0D9C" w:rsidRPr="007933D2" w:rsidRDefault="006C622E" w:rsidP="007933D2">
            <w:pPr>
              <w:rPr>
                <w:color w:val="2D2D2D"/>
                <w:spacing w:val="2"/>
                <w:sz w:val="20"/>
                <w:szCs w:val="20"/>
              </w:rPr>
            </w:pPr>
            <w:r>
              <w:rPr>
                <w:color w:val="2D2D2D"/>
                <w:spacing w:val="2"/>
                <w:sz w:val="20"/>
                <w:szCs w:val="20"/>
              </w:rPr>
              <w:t>2023</w:t>
            </w:r>
          </w:p>
        </w:tc>
      </w:tr>
      <w:tr w:rsidR="002D0D9C" w:rsidRPr="007933D2" w14:paraId="678BE993"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6A6D5E4"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5</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9686EF6"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секций</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067592C3" w14:textId="77777777" w:rsidR="002D0D9C" w:rsidRPr="007933D2" w:rsidRDefault="00E33EC2" w:rsidP="007933D2">
            <w:pPr>
              <w:rPr>
                <w:color w:val="2D2D2D"/>
                <w:spacing w:val="2"/>
                <w:sz w:val="20"/>
                <w:szCs w:val="20"/>
              </w:rPr>
            </w:pPr>
            <w:r w:rsidRPr="007933D2">
              <w:rPr>
                <w:color w:val="2D2D2D"/>
                <w:spacing w:val="2"/>
                <w:sz w:val="20"/>
                <w:szCs w:val="20"/>
              </w:rPr>
              <w:t>1</w:t>
            </w:r>
          </w:p>
        </w:tc>
      </w:tr>
      <w:tr w:rsidR="002D0D9C" w:rsidRPr="007933D2" w14:paraId="1D86D8F8"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D8CA914"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lastRenderedPageBreak/>
              <w:t>6</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83F6E10"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этажей (при необходимости по секциям)</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46E10C9" w14:textId="722F6976" w:rsidR="002D0D9C" w:rsidRPr="007933D2" w:rsidRDefault="001C2710" w:rsidP="007933D2">
            <w:pPr>
              <w:rPr>
                <w:color w:val="2D2D2D"/>
                <w:spacing w:val="2"/>
                <w:sz w:val="20"/>
                <w:szCs w:val="20"/>
              </w:rPr>
            </w:pPr>
            <w:r>
              <w:rPr>
                <w:color w:val="2D2D2D"/>
                <w:spacing w:val="2"/>
                <w:sz w:val="20"/>
                <w:szCs w:val="20"/>
              </w:rPr>
              <w:t>11</w:t>
            </w:r>
          </w:p>
        </w:tc>
      </w:tr>
      <w:tr w:rsidR="002D0D9C" w:rsidRPr="007933D2" w14:paraId="30C3AEA4"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93E75CA"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7</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C399C1A"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подъездов</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926637E" w14:textId="77777777" w:rsidR="002D0D9C" w:rsidRPr="007933D2" w:rsidRDefault="00E33EC2" w:rsidP="007933D2">
            <w:pPr>
              <w:rPr>
                <w:color w:val="2D2D2D"/>
                <w:spacing w:val="2"/>
                <w:sz w:val="20"/>
                <w:szCs w:val="20"/>
              </w:rPr>
            </w:pPr>
            <w:r w:rsidRPr="007933D2">
              <w:rPr>
                <w:color w:val="2D2D2D"/>
                <w:spacing w:val="2"/>
                <w:sz w:val="20"/>
                <w:szCs w:val="20"/>
              </w:rPr>
              <w:t>1 (проходной)</w:t>
            </w:r>
          </w:p>
        </w:tc>
      </w:tr>
      <w:tr w:rsidR="002D0D9C" w:rsidRPr="007933D2" w14:paraId="27C9B552"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E0FA98F"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8</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9E8C6F1" w14:textId="77777777" w:rsidR="002D0D9C" w:rsidRPr="001C2710" w:rsidRDefault="002D0D9C" w:rsidP="007933D2">
            <w:pPr>
              <w:spacing w:line="315" w:lineRule="atLeast"/>
              <w:textAlignment w:val="baseline"/>
              <w:rPr>
                <w:color w:val="2D2D2D"/>
                <w:spacing w:val="2"/>
                <w:sz w:val="20"/>
                <w:szCs w:val="20"/>
              </w:rPr>
            </w:pPr>
            <w:r w:rsidRPr="001C2710">
              <w:rPr>
                <w:color w:val="2D2D2D"/>
                <w:spacing w:val="2"/>
                <w:sz w:val="20"/>
                <w:szCs w:val="20"/>
              </w:rPr>
              <w:t>Строительный объем</w:t>
            </w:r>
            <w:r w:rsidR="009115FD" w:rsidRPr="001C2710">
              <w:rPr>
                <w:color w:val="2D2D2D"/>
                <w:spacing w:val="2"/>
                <w:sz w:val="20"/>
                <w:szCs w:val="20"/>
              </w:rPr>
              <w:t xml:space="preserve"> </w:t>
            </w:r>
            <w:r w:rsidR="007A2CC1" w:rsidRPr="001C2710">
              <w:rPr>
                <w:color w:val="2D2D2D"/>
                <w:spacing w:val="2"/>
                <w:sz w:val="20"/>
                <w:szCs w:val="20"/>
              </w:rPr>
              <w:t xml:space="preserve">всего </w:t>
            </w:r>
            <w:r w:rsidR="009115FD" w:rsidRPr="001C2710">
              <w:rPr>
                <w:color w:val="2D2D2D"/>
                <w:spacing w:val="2"/>
                <w:sz w:val="20"/>
                <w:szCs w:val="20"/>
              </w:rPr>
              <w:t>(</w:t>
            </w:r>
            <w:proofErr w:type="spellStart"/>
            <w:r w:rsidR="009115FD" w:rsidRPr="001C2710">
              <w:rPr>
                <w:color w:val="2D2D2D"/>
                <w:spacing w:val="2"/>
                <w:sz w:val="20"/>
                <w:szCs w:val="20"/>
              </w:rPr>
              <w:t>куб.м</w:t>
            </w:r>
            <w:proofErr w:type="spellEnd"/>
            <w:r w:rsidR="009115FD" w:rsidRPr="001C2710">
              <w:rPr>
                <w:color w:val="2D2D2D"/>
                <w:spacing w:val="2"/>
                <w:sz w:val="20"/>
                <w:szCs w:val="20"/>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1224C5EC" w14:textId="479A6443" w:rsidR="002D0D9C" w:rsidRPr="001C2710" w:rsidRDefault="001C2710" w:rsidP="00D43AB1">
            <w:pPr>
              <w:rPr>
                <w:color w:val="2D2D2D"/>
                <w:spacing w:val="2"/>
                <w:sz w:val="20"/>
                <w:szCs w:val="20"/>
              </w:rPr>
            </w:pPr>
            <w:r w:rsidRPr="001C2710">
              <w:rPr>
                <w:color w:val="2D2D2D"/>
                <w:spacing w:val="2"/>
                <w:sz w:val="20"/>
                <w:szCs w:val="20"/>
              </w:rPr>
              <w:t>24</w:t>
            </w:r>
            <w:r w:rsidR="00226E44" w:rsidRPr="001C2710">
              <w:rPr>
                <w:color w:val="2D2D2D"/>
                <w:spacing w:val="2"/>
                <w:sz w:val="20"/>
                <w:szCs w:val="20"/>
              </w:rPr>
              <w:t> </w:t>
            </w:r>
            <w:r w:rsidR="00D43AB1">
              <w:rPr>
                <w:color w:val="2D2D2D"/>
                <w:spacing w:val="2"/>
                <w:sz w:val="20"/>
                <w:szCs w:val="20"/>
              </w:rPr>
              <w:t>21</w:t>
            </w:r>
            <w:r w:rsidRPr="001C2710">
              <w:rPr>
                <w:color w:val="2D2D2D"/>
                <w:spacing w:val="2"/>
                <w:sz w:val="20"/>
                <w:szCs w:val="20"/>
              </w:rPr>
              <w:t>4</w:t>
            </w:r>
            <w:r w:rsidR="00226E44" w:rsidRPr="001C2710">
              <w:rPr>
                <w:color w:val="2D2D2D"/>
                <w:spacing w:val="2"/>
                <w:sz w:val="20"/>
                <w:szCs w:val="20"/>
              </w:rPr>
              <w:t>,</w:t>
            </w:r>
            <w:r w:rsidR="00D43AB1">
              <w:rPr>
                <w:color w:val="2D2D2D"/>
                <w:spacing w:val="2"/>
                <w:sz w:val="20"/>
                <w:szCs w:val="20"/>
              </w:rPr>
              <w:t>9</w:t>
            </w:r>
          </w:p>
        </w:tc>
      </w:tr>
      <w:tr w:rsidR="002D0D9C" w:rsidRPr="007933D2" w14:paraId="482C0C44"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03DC251" w14:textId="77777777" w:rsidR="002D0D9C" w:rsidRPr="007933D2" w:rsidRDefault="00AE78FC" w:rsidP="00AE78FC">
            <w:pPr>
              <w:spacing w:line="315" w:lineRule="atLeast"/>
              <w:textAlignment w:val="baseline"/>
              <w:rPr>
                <w:color w:val="2D2D2D"/>
                <w:spacing w:val="2"/>
                <w:sz w:val="20"/>
                <w:szCs w:val="20"/>
              </w:rPr>
            </w:pPr>
            <w:r>
              <w:rPr>
                <w:color w:val="2D2D2D"/>
                <w:spacing w:val="2"/>
                <w:sz w:val="20"/>
                <w:szCs w:val="20"/>
              </w:rPr>
              <w:t>9</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C544164" w14:textId="77777777" w:rsidR="002D0D9C" w:rsidRPr="001C2710" w:rsidRDefault="00914811" w:rsidP="00914811">
            <w:pPr>
              <w:spacing w:line="315" w:lineRule="atLeast"/>
              <w:textAlignment w:val="baseline"/>
              <w:rPr>
                <w:color w:val="2D2D2D"/>
                <w:spacing w:val="2"/>
                <w:sz w:val="20"/>
                <w:szCs w:val="20"/>
              </w:rPr>
            </w:pPr>
            <w:r w:rsidRPr="001C2710">
              <w:rPr>
                <w:color w:val="2D2D2D"/>
                <w:spacing w:val="2"/>
                <w:sz w:val="20"/>
                <w:szCs w:val="20"/>
              </w:rPr>
              <w:t>В</w:t>
            </w:r>
            <w:r w:rsidR="00AE78FC" w:rsidRPr="001C2710">
              <w:rPr>
                <w:color w:val="2D2D2D"/>
                <w:spacing w:val="2"/>
                <w:sz w:val="20"/>
                <w:szCs w:val="20"/>
              </w:rPr>
              <w:t xml:space="preserve"> том числе на</w:t>
            </w:r>
            <w:r w:rsidR="007A2CC1" w:rsidRPr="001C2710">
              <w:rPr>
                <w:color w:val="2D2D2D"/>
                <w:spacing w:val="2"/>
                <w:sz w:val="20"/>
                <w:szCs w:val="20"/>
              </w:rPr>
              <w:t>дземной части</w:t>
            </w:r>
            <w:r w:rsidR="002D0D9C" w:rsidRPr="001C2710">
              <w:rPr>
                <w:color w:val="2D2D2D"/>
                <w:spacing w:val="2"/>
                <w:sz w:val="20"/>
                <w:szCs w:val="20"/>
              </w:rPr>
              <w:t xml:space="preserve"> (</w:t>
            </w:r>
            <w:proofErr w:type="spellStart"/>
            <w:r w:rsidR="002D0D9C" w:rsidRPr="001C2710">
              <w:rPr>
                <w:color w:val="2D2D2D"/>
                <w:spacing w:val="2"/>
                <w:sz w:val="20"/>
                <w:szCs w:val="20"/>
              </w:rPr>
              <w:t>куб.м</w:t>
            </w:r>
            <w:proofErr w:type="spellEnd"/>
            <w:r w:rsidR="002D0D9C" w:rsidRPr="001C2710">
              <w:rPr>
                <w:color w:val="2D2D2D"/>
                <w:spacing w:val="2"/>
                <w:sz w:val="20"/>
                <w:szCs w:val="20"/>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275D7A5D" w14:textId="2E802229" w:rsidR="002D0D9C" w:rsidRPr="001C2710" w:rsidRDefault="001C2710" w:rsidP="00112065">
            <w:pPr>
              <w:rPr>
                <w:color w:val="2D2D2D"/>
                <w:spacing w:val="2"/>
                <w:sz w:val="20"/>
                <w:szCs w:val="20"/>
              </w:rPr>
            </w:pPr>
            <w:r w:rsidRPr="001C2710">
              <w:rPr>
                <w:color w:val="2D2D2D"/>
                <w:spacing w:val="2"/>
                <w:sz w:val="20"/>
                <w:szCs w:val="20"/>
              </w:rPr>
              <w:t>21</w:t>
            </w:r>
            <w:r w:rsidR="00226E44" w:rsidRPr="001C2710">
              <w:rPr>
                <w:color w:val="2D2D2D"/>
                <w:spacing w:val="2"/>
                <w:sz w:val="20"/>
                <w:szCs w:val="20"/>
              </w:rPr>
              <w:t> </w:t>
            </w:r>
            <w:r w:rsidRPr="001C2710">
              <w:rPr>
                <w:color w:val="2D2D2D"/>
                <w:spacing w:val="2"/>
                <w:sz w:val="20"/>
                <w:szCs w:val="20"/>
              </w:rPr>
              <w:t>7</w:t>
            </w:r>
            <w:r w:rsidR="00112065">
              <w:rPr>
                <w:color w:val="2D2D2D"/>
                <w:spacing w:val="2"/>
                <w:sz w:val="20"/>
                <w:szCs w:val="20"/>
              </w:rPr>
              <w:t>99</w:t>
            </w:r>
            <w:r w:rsidR="00226E44" w:rsidRPr="001C2710">
              <w:rPr>
                <w:color w:val="2D2D2D"/>
                <w:spacing w:val="2"/>
                <w:sz w:val="20"/>
                <w:szCs w:val="20"/>
              </w:rPr>
              <w:t>,</w:t>
            </w:r>
            <w:r w:rsidR="00112065">
              <w:rPr>
                <w:color w:val="2D2D2D"/>
                <w:spacing w:val="2"/>
                <w:sz w:val="20"/>
                <w:szCs w:val="20"/>
              </w:rPr>
              <w:t>5</w:t>
            </w:r>
          </w:p>
        </w:tc>
      </w:tr>
      <w:tr w:rsidR="002D0D9C" w:rsidRPr="007933D2" w14:paraId="40A7C5C1"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CDF554F" w14:textId="77777777" w:rsidR="002D0D9C" w:rsidRPr="007933D2" w:rsidRDefault="007A2CC1" w:rsidP="00AE78FC">
            <w:pPr>
              <w:spacing w:line="315" w:lineRule="atLeast"/>
              <w:textAlignment w:val="baseline"/>
              <w:rPr>
                <w:color w:val="2D2D2D"/>
                <w:spacing w:val="2"/>
                <w:sz w:val="20"/>
                <w:szCs w:val="20"/>
              </w:rPr>
            </w:pPr>
            <w:r w:rsidRPr="007933D2">
              <w:rPr>
                <w:color w:val="2D2D2D"/>
                <w:spacing w:val="2"/>
                <w:sz w:val="20"/>
                <w:szCs w:val="20"/>
              </w:rPr>
              <w:t>1</w:t>
            </w:r>
            <w:r w:rsidR="00AE78FC">
              <w:rPr>
                <w:color w:val="2D2D2D"/>
                <w:spacing w:val="2"/>
                <w:sz w:val="20"/>
                <w:szCs w:val="20"/>
              </w:rPr>
              <w:t>0</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ED891E9"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квартир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5628C28" w14:textId="76FA1226" w:rsidR="002D0D9C" w:rsidRPr="007933D2" w:rsidRDefault="00202D1F" w:rsidP="007933D2">
            <w:pPr>
              <w:rPr>
                <w:color w:val="2D2D2D"/>
                <w:spacing w:val="2"/>
                <w:sz w:val="20"/>
                <w:szCs w:val="20"/>
              </w:rPr>
            </w:pPr>
            <w:r>
              <w:rPr>
                <w:color w:val="2D2D2D"/>
                <w:spacing w:val="2"/>
                <w:sz w:val="20"/>
                <w:szCs w:val="20"/>
              </w:rPr>
              <w:t>129</w:t>
            </w:r>
            <w:bookmarkStart w:id="0" w:name="_GoBack"/>
            <w:bookmarkEnd w:id="0"/>
          </w:p>
        </w:tc>
      </w:tr>
      <w:tr w:rsidR="002D0D9C" w:rsidRPr="007933D2" w14:paraId="07F6D6BD"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F5A542D" w14:textId="77777777" w:rsidR="002D0D9C" w:rsidRPr="007933D2" w:rsidRDefault="007A2CC1" w:rsidP="007933D2">
            <w:pPr>
              <w:spacing w:line="315" w:lineRule="atLeast"/>
              <w:textAlignment w:val="baseline"/>
              <w:rPr>
                <w:color w:val="2D2D2D"/>
                <w:spacing w:val="2"/>
                <w:sz w:val="20"/>
                <w:szCs w:val="20"/>
              </w:rPr>
            </w:pPr>
            <w:r w:rsidRPr="007933D2">
              <w:rPr>
                <w:color w:val="2D2D2D"/>
                <w:spacing w:val="2"/>
                <w:sz w:val="20"/>
                <w:szCs w:val="20"/>
              </w:rPr>
              <w:t>1</w:t>
            </w:r>
            <w:r w:rsidR="00AE78FC">
              <w:rPr>
                <w:color w:val="2D2D2D"/>
                <w:spacing w:val="2"/>
                <w:sz w:val="20"/>
                <w:szCs w:val="20"/>
              </w:rPr>
              <w:t>1</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75C4519"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Общая площадь квартир (</w:t>
            </w:r>
            <w:proofErr w:type="spellStart"/>
            <w:r w:rsidRPr="007933D2">
              <w:rPr>
                <w:color w:val="2D2D2D"/>
                <w:spacing w:val="2"/>
                <w:sz w:val="20"/>
                <w:szCs w:val="20"/>
              </w:rPr>
              <w:t>кв.м</w:t>
            </w:r>
            <w:proofErr w:type="spellEnd"/>
            <w:r w:rsidRPr="007933D2">
              <w:rPr>
                <w:color w:val="2D2D2D"/>
                <w:spacing w:val="2"/>
                <w:sz w:val="20"/>
                <w:szCs w:val="20"/>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39D3A893" w14:textId="43C32215" w:rsidR="002D0D9C" w:rsidRPr="007933D2" w:rsidRDefault="001C2710" w:rsidP="00D43AB1">
            <w:pPr>
              <w:rPr>
                <w:color w:val="2D2D2D"/>
                <w:spacing w:val="2"/>
                <w:sz w:val="20"/>
                <w:szCs w:val="20"/>
              </w:rPr>
            </w:pPr>
            <w:r>
              <w:rPr>
                <w:color w:val="2D2D2D"/>
                <w:spacing w:val="2"/>
                <w:sz w:val="20"/>
                <w:szCs w:val="20"/>
              </w:rPr>
              <w:t>4 97</w:t>
            </w:r>
            <w:r w:rsidR="00D43AB1">
              <w:rPr>
                <w:color w:val="2D2D2D"/>
                <w:spacing w:val="2"/>
                <w:sz w:val="20"/>
                <w:szCs w:val="20"/>
              </w:rPr>
              <w:t>8</w:t>
            </w:r>
            <w:r>
              <w:rPr>
                <w:color w:val="2D2D2D"/>
                <w:spacing w:val="2"/>
                <w:sz w:val="20"/>
                <w:szCs w:val="20"/>
              </w:rPr>
              <w:t>,</w:t>
            </w:r>
            <w:r w:rsidR="00D43AB1">
              <w:rPr>
                <w:color w:val="2D2D2D"/>
                <w:spacing w:val="2"/>
                <w:sz w:val="20"/>
                <w:szCs w:val="20"/>
              </w:rPr>
              <w:t>0</w:t>
            </w:r>
          </w:p>
        </w:tc>
      </w:tr>
    </w:tbl>
    <w:p w14:paraId="2398C124" w14:textId="77777777" w:rsidR="002D0D9C" w:rsidRPr="00E903E1" w:rsidRDefault="002D0D9C" w:rsidP="00F1001D">
      <w:pPr>
        <w:tabs>
          <w:tab w:val="left" w:pos="0"/>
        </w:tabs>
        <w:ind w:firstLine="284"/>
        <w:jc w:val="center"/>
        <w:outlineLvl w:val="0"/>
        <w:rPr>
          <w:b/>
          <w:sz w:val="20"/>
          <w:szCs w:val="20"/>
          <w:u w:val="single"/>
        </w:rPr>
      </w:pPr>
    </w:p>
    <w:p w14:paraId="36364990" w14:textId="77777777" w:rsidR="009115FD" w:rsidRPr="00E903E1" w:rsidRDefault="006535BF" w:rsidP="009115FD">
      <w:pPr>
        <w:spacing w:line="276" w:lineRule="auto"/>
        <w:ind w:firstLine="426"/>
        <w:rPr>
          <w:sz w:val="20"/>
          <w:szCs w:val="20"/>
        </w:rPr>
      </w:pPr>
      <w:r w:rsidRPr="00E903E1">
        <w:rPr>
          <w:sz w:val="20"/>
          <w:szCs w:val="20"/>
        </w:rPr>
        <w:t>1.4</w:t>
      </w:r>
      <w:r w:rsidR="009115FD" w:rsidRPr="00E903E1">
        <w:rPr>
          <w:sz w:val="20"/>
          <w:szCs w:val="20"/>
        </w:rPr>
        <w:t xml:space="preserve">. Общие </w:t>
      </w:r>
      <w:r w:rsidR="00813BA1" w:rsidRPr="00E903E1">
        <w:rPr>
          <w:sz w:val="20"/>
          <w:szCs w:val="20"/>
        </w:rPr>
        <w:t>положения</w:t>
      </w:r>
    </w:p>
    <w:p w14:paraId="5BB0D7BA" w14:textId="77777777" w:rsidR="00F1001D" w:rsidRPr="00E903E1" w:rsidRDefault="00F1001D" w:rsidP="00504850">
      <w:pPr>
        <w:ind w:firstLine="426"/>
        <w:jc w:val="both"/>
        <w:outlineLvl w:val="0"/>
        <w:rPr>
          <w:sz w:val="20"/>
          <w:szCs w:val="20"/>
        </w:rPr>
      </w:pPr>
      <w:r w:rsidRPr="00E903E1">
        <w:rPr>
          <w:sz w:val="20"/>
          <w:szCs w:val="20"/>
        </w:rPr>
        <w:t>Согласно ст</w:t>
      </w:r>
      <w:r w:rsidR="00F64794" w:rsidRPr="00E903E1">
        <w:rPr>
          <w:sz w:val="20"/>
          <w:szCs w:val="20"/>
        </w:rPr>
        <w:t>.</w:t>
      </w:r>
      <w:r w:rsidRPr="00E903E1">
        <w:rPr>
          <w:sz w:val="20"/>
          <w:szCs w:val="20"/>
        </w:rPr>
        <w:t xml:space="preserve"> 210 Г</w:t>
      </w:r>
      <w:r w:rsidR="00F64794" w:rsidRPr="00E903E1">
        <w:rPr>
          <w:sz w:val="20"/>
          <w:szCs w:val="20"/>
        </w:rPr>
        <w:t>К РФ</w:t>
      </w:r>
      <w:r w:rsidRPr="00E903E1">
        <w:rPr>
          <w:sz w:val="20"/>
          <w:szCs w:val="20"/>
        </w:rPr>
        <w:t xml:space="preserve"> собственник несет бремя </w:t>
      </w:r>
      <w:r w:rsidR="00DA5680" w:rsidRPr="00E903E1">
        <w:rPr>
          <w:sz w:val="20"/>
          <w:szCs w:val="20"/>
        </w:rPr>
        <w:t>содержания,</w:t>
      </w:r>
      <w:r w:rsidRPr="00E903E1">
        <w:rPr>
          <w:sz w:val="20"/>
          <w:szCs w:val="20"/>
        </w:rPr>
        <w:t xml:space="preserve"> принадлежащего ему имущества.</w:t>
      </w:r>
    </w:p>
    <w:p w14:paraId="2A50E02D" w14:textId="77777777" w:rsidR="00F1001D" w:rsidRPr="00E903E1" w:rsidRDefault="00F1001D" w:rsidP="00504850">
      <w:pPr>
        <w:pStyle w:val="a9"/>
        <w:spacing w:after="0"/>
        <w:ind w:firstLine="426"/>
        <w:jc w:val="both"/>
        <w:rPr>
          <w:sz w:val="20"/>
          <w:szCs w:val="20"/>
        </w:rPr>
      </w:pPr>
      <w:r w:rsidRPr="00E903E1">
        <w:rPr>
          <w:sz w:val="20"/>
          <w:szCs w:val="20"/>
        </w:rPr>
        <w:t>Участник долевого строительства, собственник, арендатор и/или иные лица, пользующи</w:t>
      </w:r>
      <w:r w:rsidR="006E4804" w:rsidRPr="00E903E1">
        <w:rPr>
          <w:sz w:val="20"/>
          <w:szCs w:val="20"/>
        </w:rPr>
        <w:t>е</w:t>
      </w:r>
      <w:r w:rsidRPr="00E903E1">
        <w:rPr>
          <w:sz w:val="20"/>
          <w:szCs w:val="20"/>
        </w:rPr>
        <w:t>ся Объектом и/или иными помещениями в многоквартирном доме (далее – правообладатель) обязан поддерживать Объект в надлежащем состоянии, не допуская бесхозяйственного обращения с ним,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14:paraId="7BB4DD82" w14:textId="77777777" w:rsidR="00F1001D" w:rsidRPr="00E903E1" w:rsidRDefault="00F1001D" w:rsidP="00504850">
      <w:pPr>
        <w:ind w:firstLine="426"/>
        <w:jc w:val="both"/>
        <w:rPr>
          <w:sz w:val="20"/>
          <w:szCs w:val="20"/>
        </w:rPr>
      </w:pPr>
      <w:r w:rsidRPr="00E903E1">
        <w:rPr>
          <w:sz w:val="20"/>
          <w:szCs w:val="20"/>
        </w:rPr>
        <w:t>Подписание смотровой справки и акта приема</w:t>
      </w:r>
      <w:r w:rsidR="006535BF" w:rsidRPr="00E903E1">
        <w:rPr>
          <w:sz w:val="20"/>
          <w:szCs w:val="20"/>
        </w:rPr>
        <w:t>-</w:t>
      </w:r>
      <w:r w:rsidRPr="00E903E1">
        <w:rPr>
          <w:sz w:val="20"/>
          <w:szCs w:val="20"/>
        </w:rPr>
        <w:t>передачи без замечаний означает, что участник долевого строительства не имеет претензий к текущему состоянию передаваемого Объекта.</w:t>
      </w:r>
    </w:p>
    <w:p w14:paraId="64A2C926" w14:textId="77777777" w:rsidR="00F1001D" w:rsidRPr="00E903E1" w:rsidRDefault="00F1001D" w:rsidP="00504850">
      <w:pPr>
        <w:ind w:firstLine="426"/>
        <w:jc w:val="both"/>
        <w:rPr>
          <w:sz w:val="20"/>
          <w:szCs w:val="20"/>
        </w:rPr>
      </w:pPr>
      <w:r w:rsidRPr="00E903E1">
        <w:rPr>
          <w:sz w:val="20"/>
          <w:szCs w:val="20"/>
        </w:rPr>
        <w:t>Застройщик не несет ответственности за недостатки (дефекты) Объекта, обнаруженные в течение гарантийного срока, если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w:t>
      </w:r>
      <w:r w:rsidR="00B13246" w:rsidRPr="00E903E1">
        <w:rPr>
          <w:sz w:val="20"/>
          <w:szCs w:val="20"/>
        </w:rPr>
        <w:t>.</w:t>
      </w:r>
      <w:r w:rsidRPr="00E903E1">
        <w:rPr>
          <w:sz w:val="20"/>
          <w:szCs w:val="20"/>
        </w:rPr>
        <w:t xml:space="preserve"> </w:t>
      </w:r>
      <w:r w:rsidR="00B13246" w:rsidRPr="00E903E1">
        <w:rPr>
          <w:sz w:val="20"/>
          <w:szCs w:val="20"/>
        </w:rPr>
        <w:t>Л</w:t>
      </w:r>
      <w:r w:rsidRPr="00E903E1">
        <w:rPr>
          <w:sz w:val="20"/>
          <w:szCs w:val="20"/>
        </w:rPr>
        <w:t xml:space="preserve">ибо вследствие ненадлежащего их ремонта, проведенного правообладателем или привлеченными им третьими лицами, а </w:t>
      </w:r>
      <w:r w:rsidR="00DA4E8D" w:rsidRPr="00E903E1">
        <w:rPr>
          <w:sz w:val="20"/>
          <w:szCs w:val="20"/>
        </w:rPr>
        <w:t>также,</w:t>
      </w:r>
      <w:r w:rsidRPr="00E903E1">
        <w:rPr>
          <w:sz w:val="20"/>
          <w:szCs w:val="20"/>
        </w:rPr>
        <w:t xml:space="preserve"> если недостатки (дефекты) Объекта возникли вследствие нарушения предусмотренных полученных участником долевого строительства Правил эксплуатации Объекта, входящих в его состав помещений, элементов отделки, систем инженерно-технического обеспечения, конструктивных элементов, изделий.</w:t>
      </w:r>
    </w:p>
    <w:p w14:paraId="540B99A2" w14:textId="77777777" w:rsidR="00F1001D" w:rsidRPr="00E903E1" w:rsidRDefault="00F1001D" w:rsidP="00504850">
      <w:pPr>
        <w:ind w:firstLine="426"/>
        <w:jc w:val="both"/>
        <w:rPr>
          <w:sz w:val="20"/>
          <w:szCs w:val="20"/>
        </w:rPr>
      </w:pPr>
      <w:r w:rsidRPr="00E903E1">
        <w:rPr>
          <w:sz w:val="20"/>
          <w:szCs w:val="20"/>
        </w:rPr>
        <w:t>Застройщик не несет гарантийных обязательств по гарантийному ремонту/гарантийному обслуживанию в случаях:</w:t>
      </w:r>
    </w:p>
    <w:p w14:paraId="5C11CC18" w14:textId="77777777" w:rsidR="00F1001D" w:rsidRPr="00E903E1" w:rsidRDefault="00F1001D" w:rsidP="00504850">
      <w:pPr>
        <w:ind w:firstLine="426"/>
        <w:jc w:val="both"/>
        <w:rPr>
          <w:sz w:val="20"/>
          <w:szCs w:val="20"/>
        </w:rPr>
      </w:pPr>
      <w:r w:rsidRPr="00E903E1">
        <w:rPr>
          <w:sz w:val="20"/>
          <w:szCs w:val="20"/>
        </w:rPr>
        <w:t xml:space="preserve">- наличия на элементах инженерного оборудования, </w:t>
      </w:r>
      <w:proofErr w:type="spellStart"/>
      <w:r w:rsidRPr="00E903E1">
        <w:rPr>
          <w:sz w:val="20"/>
          <w:szCs w:val="20"/>
        </w:rPr>
        <w:t>светопрозрачных</w:t>
      </w:r>
      <w:proofErr w:type="spellEnd"/>
      <w:r w:rsidRPr="00E903E1">
        <w:rPr>
          <w:sz w:val="20"/>
          <w:szCs w:val="20"/>
        </w:rPr>
        <w:t xml:space="preserve"> конструкциях, отделочных материалах царапин, сколов, вмятин, механических повреждений и иных повреждений;</w:t>
      </w:r>
    </w:p>
    <w:p w14:paraId="31CF924E" w14:textId="77777777" w:rsidR="00F1001D" w:rsidRPr="00E903E1" w:rsidRDefault="00F1001D" w:rsidP="00504850">
      <w:pPr>
        <w:ind w:firstLine="426"/>
        <w:jc w:val="both"/>
        <w:rPr>
          <w:sz w:val="20"/>
          <w:szCs w:val="20"/>
        </w:rPr>
      </w:pPr>
      <w:r w:rsidRPr="00E903E1">
        <w:rPr>
          <w:sz w:val="20"/>
          <w:szCs w:val="20"/>
        </w:rPr>
        <w:t>- износа уплотнителей сантехнического и иного оборудования;</w:t>
      </w:r>
    </w:p>
    <w:p w14:paraId="032C8F29" w14:textId="77777777" w:rsidR="00F1001D" w:rsidRPr="00E903E1" w:rsidRDefault="00F1001D" w:rsidP="00504850">
      <w:pPr>
        <w:ind w:firstLine="426"/>
        <w:jc w:val="both"/>
        <w:rPr>
          <w:sz w:val="20"/>
          <w:szCs w:val="20"/>
        </w:rPr>
      </w:pPr>
      <w:r w:rsidRPr="00E903E1">
        <w:rPr>
          <w:sz w:val="20"/>
          <w:szCs w:val="20"/>
        </w:rPr>
        <w:t>- дефектов, возникших в результате работ, выполняемых правообладателем самостоятельно, с применением некачественных материалов при производстве указанных работ, выполнением перепланировок или переустройства квартир;</w:t>
      </w:r>
    </w:p>
    <w:p w14:paraId="5F7CBCAF" w14:textId="77777777" w:rsidR="00F1001D" w:rsidRPr="00E903E1" w:rsidRDefault="00F1001D" w:rsidP="00504850">
      <w:pPr>
        <w:ind w:firstLine="426"/>
        <w:jc w:val="both"/>
        <w:rPr>
          <w:sz w:val="20"/>
          <w:szCs w:val="20"/>
        </w:rPr>
      </w:pPr>
      <w:r w:rsidRPr="00E903E1">
        <w:rPr>
          <w:sz w:val="20"/>
          <w:szCs w:val="20"/>
        </w:rPr>
        <w:t>- выхода из строя комплектующих (</w:t>
      </w:r>
      <w:r w:rsidR="00257095" w:rsidRPr="00E903E1">
        <w:rPr>
          <w:sz w:val="20"/>
          <w:szCs w:val="20"/>
        </w:rPr>
        <w:t>например,</w:t>
      </w:r>
      <w:r w:rsidRPr="00E903E1">
        <w:rPr>
          <w:sz w:val="20"/>
          <w:szCs w:val="20"/>
        </w:rPr>
        <w:t xml:space="preserve"> электрических лампочек, предохранителей, автоматов и т.д.)</w:t>
      </w:r>
      <w:r w:rsidR="00F64794" w:rsidRPr="00E903E1">
        <w:rPr>
          <w:sz w:val="20"/>
          <w:szCs w:val="20"/>
        </w:rPr>
        <w:t>;</w:t>
      </w:r>
    </w:p>
    <w:p w14:paraId="4F5F6688" w14:textId="77777777" w:rsidR="00F1001D" w:rsidRPr="00E903E1" w:rsidRDefault="00F1001D" w:rsidP="00504850">
      <w:pPr>
        <w:ind w:firstLine="426"/>
        <w:jc w:val="both"/>
        <w:rPr>
          <w:sz w:val="20"/>
          <w:szCs w:val="20"/>
        </w:rPr>
      </w:pPr>
      <w:r w:rsidRPr="00E903E1">
        <w:rPr>
          <w:sz w:val="20"/>
          <w:szCs w:val="20"/>
        </w:rPr>
        <w:t>- нарушения правообладателем требований по надлежащему техническому обслуживанию или эксплуатации приборов и оборудования.</w:t>
      </w:r>
    </w:p>
    <w:p w14:paraId="19ED61E6" w14:textId="77777777" w:rsidR="00F1001D" w:rsidRPr="00E903E1" w:rsidRDefault="00DA5680" w:rsidP="00504850">
      <w:pPr>
        <w:ind w:firstLine="426"/>
        <w:jc w:val="both"/>
        <w:rPr>
          <w:spacing w:val="-6"/>
          <w:sz w:val="20"/>
          <w:szCs w:val="20"/>
        </w:rPr>
      </w:pPr>
      <w:r w:rsidRPr="00E903E1">
        <w:rPr>
          <w:sz w:val="20"/>
          <w:szCs w:val="20"/>
        </w:rPr>
        <w:t>В соответствии с СанПиНом</w:t>
      </w:r>
      <w:r w:rsidR="00F1001D" w:rsidRPr="00E903E1">
        <w:rPr>
          <w:sz w:val="20"/>
          <w:szCs w:val="20"/>
        </w:rPr>
        <w:t xml:space="preserve"> 2.1.2.2645-10 </w:t>
      </w:r>
      <w:r w:rsidR="00F64794" w:rsidRPr="00E903E1">
        <w:rPr>
          <w:sz w:val="20"/>
          <w:szCs w:val="20"/>
        </w:rPr>
        <w:t>«</w:t>
      </w:r>
      <w:r w:rsidR="00F1001D" w:rsidRPr="00E903E1">
        <w:rPr>
          <w:sz w:val="20"/>
          <w:szCs w:val="20"/>
        </w:rPr>
        <w:t xml:space="preserve">Санитарно-эпидемиологические требования к условиям проживания в жилых зданиях и </w:t>
      </w:r>
      <w:r w:rsidR="00F64794" w:rsidRPr="00E903E1">
        <w:rPr>
          <w:spacing w:val="-6"/>
          <w:sz w:val="20"/>
          <w:szCs w:val="20"/>
        </w:rPr>
        <w:t>помещениях»</w:t>
      </w:r>
      <w:r w:rsidR="00F1001D" w:rsidRPr="00E903E1">
        <w:rPr>
          <w:spacing w:val="-6"/>
          <w:sz w:val="20"/>
          <w:szCs w:val="20"/>
        </w:rPr>
        <w:t>, утвержденным Постановлением Главного государственного санитарного врача Российской Федерации от 10.06.</w:t>
      </w:r>
      <w:r w:rsidR="00F64794" w:rsidRPr="00E903E1">
        <w:rPr>
          <w:spacing w:val="-6"/>
          <w:sz w:val="20"/>
          <w:szCs w:val="20"/>
        </w:rPr>
        <w:t xml:space="preserve">2010 № </w:t>
      </w:r>
      <w:r w:rsidR="00F1001D" w:rsidRPr="00E903E1">
        <w:rPr>
          <w:spacing w:val="-6"/>
          <w:sz w:val="20"/>
          <w:szCs w:val="20"/>
        </w:rPr>
        <w:t xml:space="preserve">64, </w:t>
      </w:r>
    </w:p>
    <w:p w14:paraId="42D17D03" w14:textId="77777777" w:rsidR="00F1001D" w:rsidRPr="00E903E1" w:rsidRDefault="00F1001D" w:rsidP="00504850">
      <w:pPr>
        <w:ind w:firstLine="426"/>
        <w:jc w:val="both"/>
        <w:rPr>
          <w:sz w:val="20"/>
          <w:szCs w:val="20"/>
        </w:rPr>
      </w:pPr>
      <w:r w:rsidRPr="00E903E1">
        <w:rPr>
          <w:b/>
          <w:sz w:val="20"/>
          <w:szCs w:val="20"/>
        </w:rPr>
        <w:t>Запрещается:</w:t>
      </w:r>
    </w:p>
    <w:p w14:paraId="79B5A85D" w14:textId="77777777" w:rsidR="00F1001D" w:rsidRPr="00E903E1" w:rsidRDefault="00F1001D" w:rsidP="00504850">
      <w:pPr>
        <w:ind w:firstLine="426"/>
        <w:jc w:val="both"/>
        <w:rPr>
          <w:sz w:val="20"/>
          <w:szCs w:val="20"/>
        </w:rPr>
      </w:pPr>
      <w:r w:rsidRPr="00E903E1">
        <w:rPr>
          <w:sz w:val="20"/>
          <w:szCs w:val="20"/>
        </w:rPr>
        <w:t>- использование жилого помещения для целей, не предусмотренных проектной документацией;</w:t>
      </w:r>
    </w:p>
    <w:p w14:paraId="4908F48A" w14:textId="77777777" w:rsidR="00F1001D" w:rsidRPr="00E903E1" w:rsidRDefault="00F1001D" w:rsidP="00504850">
      <w:pPr>
        <w:ind w:firstLine="426"/>
        <w:jc w:val="both"/>
        <w:rPr>
          <w:sz w:val="20"/>
          <w:szCs w:val="20"/>
        </w:rPr>
      </w:pPr>
      <w:r w:rsidRPr="00E903E1">
        <w:rPr>
          <w:sz w:val="20"/>
          <w:szCs w:val="20"/>
        </w:rPr>
        <w:t>-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14:paraId="779A3C9A" w14:textId="77777777" w:rsidR="00F1001D" w:rsidRPr="00E903E1" w:rsidRDefault="00F1001D" w:rsidP="00504850">
      <w:pPr>
        <w:ind w:firstLine="426"/>
        <w:jc w:val="both"/>
        <w:rPr>
          <w:sz w:val="20"/>
          <w:szCs w:val="20"/>
        </w:rPr>
      </w:pPr>
      <w:r w:rsidRPr="00E903E1">
        <w:rPr>
          <w:sz w:val="20"/>
          <w:szCs w:val="20"/>
        </w:rPr>
        <w:t>- 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14:paraId="7313E46A" w14:textId="77777777" w:rsidR="00F1001D" w:rsidRPr="00E903E1" w:rsidRDefault="00F1001D" w:rsidP="00504850">
      <w:pPr>
        <w:ind w:firstLine="426"/>
        <w:jc w:val="both"/>
        <w:rPr>
          <w:sz w:val="20"/>
          <w:szCs w:val="20"/>
        </w:rPr>
      </w:pPr>
      <w:r w:rsidRPr="00E903E1">
        <w:rPr>
          <w:sz w:val="20"/>
          <w:szCs w:val="20"/>
        </w:rPr>
        <w:t>- захламление, загрязнение и затопление жилых помещений, подвалов и технических подполий, лестничных пролетов и клеток, чердачных помещений.</w:t>
      </w:r>
    </w:p>
    <w:p w14:paraId="5D2EBC1A" w14:textId="77777777" w:rsidR="00F1001D" w:rsidRPr="00E903E1" w:rsidRDefault="00F1001D" w:rsidP="00504850">
      <w:pPr>
        <w:ind w:firstLine="426"/>
        <w:jc w:val="both"/>
        <w:rPr>
          <w:sz w:val="20"/>
          <w:szCs w:val="20"/>
        </w:rPr>
      </w:pPr>
      <w:r w:rsidRPr="00E903E1">
        <w:rPr>
          <w:sz w:val="20"/>
          <w:szCs w:val="20"/>
        </w:rPr>
        <w:t>При эксплуатации жилых помещений требуется:</w:t>
      </w:r>
    </w:p>
    <w:p w14:paraId="64F32C8D" w14:textId="77777777" w:rsidR="00F1001D" w:rsidRPr="00E903E1" w:rsidRDefault="00F1001D" w:rsidP="00504850">
      <w:pPr>
        <w:ind w:firstLine="426"/>
        <w:jc w:val="both"/>
        <w:rPr>
          <w:sz w:val="20"/>
          <w:szCs w:val="20"/>
        </w:rPr>
      </w:pPr>
      <w:r w:rsidRPr="00E903E1">
        <w:rPr>
          <w:sz w:val="20"/>
          <w:szCs w:val="20"/>
        </w:rPr>
        <w:t>-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лифтового хозяйства и других), нарушающих санитарно-гигиенические условия проживания;</w:t>
      </w:r>
    </w:p>
    <w:p w14:paraId="600107C5" w14:textId="77777777" w:rsidR="00F1001D" w:rsidRPr="00E903E1" w:rsidRDefault="00F1001D" w:rsidP="00504850">
      <w:pPr>
        <w:ind w:firstLine="426"/>
        <w:jc w:val="both"/>
        <w:rPr>
          <w:sz w:val="20"/>
          <w:szCs w:val="20"/>
        </w:rPr>
      </w:pPr>
      <w:r w:rsidRPr="00E903E1">
        <w:rPr>
          <w:sz w:val="20"/>
          <w:szCs w:val="20"/>
        </w:rPr>
        <w:t xml:space="preserve">-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 </w:t>
      </w:r>
    </w:p>
    <w:p w14:paraId="2293F5A6" w14:textId="77777777" w:rsidR="00F1001D" w:rsidRPr="00E903E1" w:rsidRDefault="00F1001D" w:rsidP="00504850">
      <w:pPr>
        <w:ind w:firstLine="426"/>
        <w:jc w:val="both"/>
        <w:rPr>
          <w:sz w:val="20"/>
          <w:szCs w:val="20"/>
        </w:rPr>
      </w:pPr>
      <w:r w:rsidRPr="00E903E1">
        <w:rPr>
          <w:sz w:val="20"/>
          <w:szCs w:val="20"/>
        </w:rPr>
        <w:t xml:space="preserve">Категорически запрещается пробивать и сверлить отверстия, а </w:t>
      </w:r>
      <w:r w:rsidR="00257095" w:rsidRPr="00E903E1">
        <w:rPr>
          <w:sz w:val="20"/>
          <w:szCs w:val="20"/>
        </w:rPr>
        <w:t>также</w:t>
      </w:r>
      <w:r w:rsidRPr="00E903E1">
        <w:rPr>
          <w:sz w:val="20"/>
          <w:szCs w:val="20"/>
        </w:rPr>
        <w:t xml:space="preserve"> вбивать гвозди либо дюбеля в вентиляционные блоки, фасады, стены холлов, коридоров мест общего пользования (далее - МОП), расширять существующие и выполнять новые проемы в стенах и перегородках, сносить стены и перегородки.</w:t>
      </w:r>
    </w:p>
    <w:p w14:paraId="2143960E" w14:textId="77777777" w:rsidR="00F1001D" w:rsidRPr="00E903E1" w:rsidRDefault="00F1001D" w:rsidP="00F1001D">
      <w:pPr>
        <w:ind w:firstLine="284"/>
        <w:jc w:val="both"/>
        <w:rPr>
          <w:sz w:val="20"/>
          <w:szCs w:val="20"/>
        </w:rPr>
      </w:pPr>
    </w:p>
    <w:p w14:paraId="38E06C21" w14:textId="77777777" w:rsidR="00504850" w:rsidRPr="007933D2" w:rsidRDefault="00E33EC2" w:rsidP="00844DF7">
      <w:pPr>
        <w:spacing w:line="276" w:lineRule="auto"/>
        <w:ind w:firstLine="426"/>
        <w:jc w:val="center"/>
        <w:rPr>
          <w:b/>
          <w:sz w:val="20"/>
          <w:szCs w:val="20"/>
        </w:rPr>
      </w:pPr>
      <w:r w:rsidRPr="007933D2">
        <w:rPr>
          <w:b/>
          <w:sz w:val="20"/>
          <w:szCs w:val="20"/>
        </w:rPr>
        <w:t>2.Сведения об основных конструкциях и материалах</w:t>
      </w:r>
    </w:p>
    <w:p w14:paraId="14A10E0D" w14:textId="77777777" w:rsidR="00AD4B82" w:rsidRPr="007933D2" w:rsidRDefault="00E33EC2" w:rsidP="00AD4B82">
      <w:pPr>
        <w:pStyle w:val="14"/>
        <w:shd w:val="clear" w:color="auto" w:fill="auto"/>
        <w:spacing w:before="0" w:line="240" w:lineRule="auto"/>
        <w:ind w:firstLine="426"/>
        <w:jc w:val="left"/>
        <w:outlineLvl w:val="0"/>
        <w:rPr>
          <w:b/>
          <w:sz w:val="20"/>
          <w:szCs w:val="20"/>
        </w:rPr>
      </w:pPr>
      <w:r w:rsidRPr="007933D2">
        <w:rPr>
          <w:b/>
          <w:sz w:val="20"/>
          <w:szCs w:val="20"/>
        </w:rPr>
        <w:lastRenderedPageBreak/>
        <w:t>Стены</w:t>
      </w:r>
    </w:p>
    <w:p w14:paraId="29E74C8E" w14:textId="0111D584" w:rsidR="00D77D6D" w:rsidRPr="00D77D6D" w:rsidRDefault="00D77D6D" w:rsidP="00D77D6D">
      <w:pPr>
        <w:ind w:firstLine="426"/>
        <w:jc w:val="both"/>
        <w:rPr>
          <w:sz w:val="20"/>
          <w:szCs w:val="20"/>
        </w:rPr>
      </w:pPr>
      <w:r>
        <w:rPr>
          <w:sz w:val="20"/>
          <w:szCs w:val="20"/>
        </w:rPr>
        <w:t>Наружные</w:t>
      </w:r>
      <w:r w:rsidRPr="00D77D6D">
        <w:rPr>
          <w:sz w:val="20"/>
          <w:szCs w:val="20"/>
        </w:rPr>
        <w:t xml:space="preserve"> стены: </w:t>
      </w:r>
    </w:p>
    <w:p w14:paraId="3586E655" w14:textId="77777777" w:rsidR="00A67BDB" w:rsidRDefault="00A67BDB" w:rsidP="00D77D6D">
      <w:pPr>
        <w:ind w:firstLine="426"/>
        <w:jc w:val="both"/>
        <w:rPr>
          <w:sz w:val="20"/>
          <w:szCs w:val="20"/>
        </w:rPr>
      </w:pPr>
      <w:r w:rsidRPr="00A67BDB">
        <w:rPr>
          <w:sz w:val="20"/>
          <w:szCs w:val="20"/>
        </w:rPr>
        <w:t xml:space="preserve">- монолитные железобетонные толщиной 300 мм, утеплитель – </w:t>
      </w:r>
      <w:proofErr w:type="spellStart"/>
      <w:r w:rsidRPr="00A67BDB">
        <w:rPr>
          <w:sz w:val="20"/>
          <w:szCs w:val="20"/>
        </w:rPr>
        <w:t>экструдированный</w:t>
      </w:r>
      <w:proofErr w:type="spellEnd"/>
      <w:r w:rsidRPr="00A67BDB">
        <w:rPr>
          <w:sz w:val="20"/>
          <w:szCs w:val="20"/>
        </w:rPr>
        <w:t xml:space="preserve"> </w:t>
      </w:r>
      <w:proofErr w:type="spellStart"/>
      <w:r w:rsidRPr="00A67BDB">
        <w:rPr>
          <w:sz w:val="20"/>
          <w:szCs w:val="20"/>
        </w:rPr>
        <w:t>пенополистирол</w:t>
      </w:r>
      <w:proofErr w:type="spellEnd"/>
      <w:r w:rsidRPr="00A67BDB">
        <w:rPr>
          <w:sz w:val="20"/>
          <w:szCs w:val="20"/>
        </w:rPr>
        <w:t xml:space="preserve"> «</w:t>
      </w:r>
      <w:proofErr w:type="spellStart"/>
      <w:r w:rsidRPr="00A67BDB">
        <w:rPr>
          <w:sz w:val="20"/>
          <w:szCs w:val="20"/>
        </w:rPr>
        <w:t>Пеноплэкс</w:t>
      </w:r>
      <w:proofErr w:type="spellEnd"/>
      <w:r w:rsidRPr="00A67BDB">
        <w:rPr>
          <w:sz w:val="20"/>
          <w:szCs w:val="20"/>
        </w:rPr>
        <w:t xml:space="preserve"> Фундамент» толщиной 100 мм, монолитный железобетон толщиной 100 мм, обмазочная гидроизоляция и защитный водоотвод из </w:t>
      </w:r>
      <w:proofErr w:type="spellStart"/>
      <w:r w:rsidRPr="00A67BDB">
        <w:rPr>
          <w:sz w:val="20"/>
          <w:szCs w:val="20"/>
        </w:rPr>
        <w:t>геомембраны</w:t>
      </w:r>
      <w:proofErr w:type="spellEnd"/>
      <w:r w:rsidRPr="00A67BDB">
        <w:rPr>
          <w:sz w:val="20"/>
          <w:szCs w:val="20"/>
        </w:rPr>
        <w:t xml:space="preserve"> «</w:t>
      </w:r>
      <w:proofErr w:type="spellStart"/>
      <w:r w:rsidRPr="00A67BDB">
        <w:rPr>
          <w:sz w:val="20"/>
          <w:szCs w:val="20"/>
        </w:rPr>
        <w:t>Planter</w:t>
      </w:r>
      <w:proofErr w:type="spellEnd"/>
      <w:r w:rsidRPr="00A67BDB">
        <w:rPr>
          <w:sz w:val="20"/>
          <w:szCs w:val="20"/>
        </w:rPr>
        <w:t xml:space="preserve"> </w:t>
      </w:r>
      <w:proofErr w:type="spellStart"/>
      <w:r w:rsidRPr="00A67BDB">
        <w:rPr>
          <w:sz w:val="20"/>
          <w:szCs w:val="20"/>
        </w:rPr>
        <w:t>Geo</w:t>
      </w:r>
      <w:proofErr w:type="spellEnd"/>
      <w:r w:rsidRPr="00A67BDB">
        <w:rPr>
          <w:sz w:val="20"/>
          <w:szCs w:val="20"/>
        </w:rPr>
        <w:t xml:space="preserve">» (ниже отметки земли); </w:t>
      </w:r>
    </w:p>
    <w:p w14:paraId="247564AF" w14:textId="167FE208" w:rsidR="00690F44" w:rsidRDefault="00690F44" w:rsidP="00D77D6D">
      <w:pPr>
        <w:ind w:firstLine="426"/>
        <w:jc w:val="both"/>
        <w:rPr>
          <w:sz w:val="20"/>
          <w:szCs w:val="20"/>
        </w:rPr>
      </w:pPr>
      <w:r w:rsidRPr="00690F44">
        <w:rPr>
          <w:sz w:val="20"/>
          <w:szCs w:val="20"/>
        </w:rPr>
        <w:t xml:space="preserve">- монолитные железобетонные толщиной 300 мм, утеплитель – </w:t>
      </w:r>
      <w:proofErr w:type="spellStart"/>
      <w:r w:rsidRPr="00690F44">
        <w:rPr>
          <w:sz w:val="20"/>
          <w:szCs w:val="20"/>
        </w:rPr>
        <w:t>экструдированный</w:t>
      </w:r>
      <w:proofErr w:type="spellEnd"/>
      <w:r w:rsidRPr="00690F44">
        <w:rPr>
          <w:sz w:val="20"/>
          <w:szCs w:val="20"/>
        </w:rPr>
        <w:t xml:space="preserve"> </w:t>
      </w:r>
      <w:proofErr w:type="spellStart"/>
      <w:r w:rsidRPr="00690F44">
        <w:rPr>
          <w:sz w:val="20"/>
          <w:szCs w:val="20"/>
        </w:rPr>
        <w:t>пенополистирол</w:t>
      </w:r>
      <w:proofErr w:type="spellEnd"/>
      <w:r w:rsidRPr="00690F44">
        <w:rPr>
          <w:sz w:val="20"/>
          <w:szCs w:val="20"/>
        </w:rPr>
        <w:t xml:space="preserve"> «</w:t>
      </w:r>
      <w:proofErr w:type="spellStart"/>
      <w:r w:rsidRPr="00690F44">
        <w:rPr>
          <w:sz w:val="20"/>
          <w:szCs w:val="20"/>
        </w:rPr>
        <w:t>Пеноплэкс</w:t>
      </w:r>
      <w:proofErr w:type="spellEnd"/>
      <w:r w:rsidRPr="00690F44">
        <w:rPr>
          <w:sz w:val="20"/>
          <w:szCs w:val="20"/>
        </w:rPr>
        <w:t xml:space="preserve"> Фундамент» толщиной 100 мм, монолитный железобетон толщиной 100 мм, штукатурка ЦПР М150 по металлической сетке толщиной 20 мм, грунтовка </w:t>
      </w:r>
      <w:proofErr w:type="spellStart"/>
      <w:r w:rsidRPr="00690F44">
        <w:rPr>
          <w:sz w:val="20"/>
          <w:szCs w:val="20"/>
        </w:rPr>
        <w:t>ROCKprimer</w:t>
      </w:r>
      <w:proofErr w:type="spellEnd"/>
      <w:r w:rsidRPr="00690F44">
        <w:rPr>
          <w:sz w:val="20"/>
          <w:szCs w:val="20"/>
        </w:rPr>
        <w:t xml:space="preserve">, клеевой состав </w:t>
      </w:r>
      <w:proofErr w:type="spellStart"/>
      <w:r w:rsidRPr="00690F44">
        <w:rPr>
          <w:sz w:val="20"/>
          <w:szCs w:val="20"/>
        </w:rPr>
        <w:t>ROCKmortar</w:t>
      </w:r>
      <w:proofErr w:type="spellEnd"/>
      <w:r w:rsidRPr="00690F44">
        <w:rPr>
          <w:sz w:val="20"/>
          <w:szCs w:val="20"/>
        </w:rPr>
        <w:t xml:space="preserve">, армированный сеткой </w:t>
      </w:r>
      <w:proofErr w:type="spellStart"/>
      <w:r w:rsidRPr="00690F44">
        <w:rPr>
          <w:sz w:val="20"/>
          <w:szCs w:val="20"/>
        </w:rPr>
        <w:t>ROCKfaiber</w:t>
      </w:r>
      <w:proofErr w:type="spellEnd"/>
      <w:r w:rsidRPr="00690F44">
        <w:rPr>
          <w:sz w:val="20"/>
          <w:szCs w:val="20"/>
        </w:rPr>
        <w:t xml:space="preserve">, декоративная штукатурка ROCKDEKOR, краска </w:t>
      </w:r>
      <w:proofErr w:type="spellStart"/>
      <w:r w:rsidRPr="00690F44">
        <w:rPr>
          <w:sz w:val="20"/>
          <w:szCs w:val="20"/>
        </w:rPr>
        <w:t>ROCKsil</w:t>
      </w:r>
      <w:proofErr w:type="spellEnd"/>
      <w:r w:rsidRPr="00690F44">
        <w:rPr>
          <w:sz w:val="20"/>
          <w:szCs w:val="20"/>
        </w:rPr>
        <w:t xml:space="preserve"> (цвет кирпичной кладки) (ниже </w:t>
      </w:r>
      <w:proofErr w:type="spellStart"/>
      <w:r w:rsidRPr="00690F44">
        <w:rPr>
          <w:sz w:val="20"/>
          <w:szCs w:val="20"/>
        </w:rPr>
        <w:t>отм</w:t>
      </w:r>
      <w:proofErr w:type="spellEnd"/>
      <w:r w:rsidRPr="00690F44">
        <w:rPr>
          <w:sz w:val="20"/>
          <w:szCs w:val="20"/>
        </w:rPr>
        <w:t xml:space="preserve">. -0,120 до </w:t>
      </w:r>
      <w:proofErr w:type="spellStart"/>
      <w:r w:rsidRPr="00690F44">
        <w:rPr>
          <w:sz w:val="20"/>
          <w:szCs w:val="20"/>
        </w:rPr>
        <w:t>отмостки</w:t>
      </w:r>
      <w:proofErr w:type="spellEnd"/>
      <w:r w:rsidRPr="00690F44">
        <w:rPr>
          <w:sz w:val="20"/>
          <w:szCs w:val="20"/>
        </w:rPr>
        <w:t>);</w:t>
      </w:r>
    </w:p>
    <w:p w14:paraId="58C29757" w14:textId="77777777" w:rsidR="00690F44" w:rsidRDefault="00690F44" w:rsidP="00D77D6D">
      <w:pPr>
        <w:ind w:firstLine="426"/>
        <w:jc w:val="both"/>
        <w:rPr>
          <w:sz w:val="20"/>
          <w:szCs w:val="20"/>
        </w:rPr>
      </w:pPr>
      <w:r w:rsidRPr="00690F44">
        <w:rPr>
          <w:sz w:val="20"/>
          <w:szCs w:val="20"/>
        </w:rPr>
        <w:t xml:space="preserve">- блоки толщиной 300 мм из ячеистого бетона автоклавного твердения класса В3,5 (М50) марки Д600 по ГОСТ 31360-2007 на кладочном клее, утеплитель – </w:t>
      </w:r>
      <w:proofErr w:type="spellStart"/>
      <w:r w:rsidRPr="00690F44">
        <w:rPr>
          <w:sz w:val="20"/>
          <w:szCs w:val="20"/>
        </w:rPr>
        <w:t>минераловатные</w:t>
      </w:r>
      <w:proofErr w:type="spellEnd"/>
      <w:r w:rsidRPr="00690F44">
        <w:rPr>
          <w:sz w:val="20"/>
          <w:szCs w:val="20"/>
        </w:rPr>
        <w:t xml:space="preserve"> плиты «</w:t>
      </w:r>
      <w:proofErr w:type="spellStart"/>
      <w:r w:rsidRPr="00690F44">
        <w:rPr>
          <w:sz w:val="20"/>
          <w:szCs w:val="20"/>
        </w:rPr>
        <w:t>Rосwool</w:t>
      </w:r>
      <w:proofErr w:type="spellEnd"/>
      <w:r w:rsidRPr="00690F44">
        <w:rPr>
          <w:sz w:val="20"/>
          <w:szCs w:val="20"/>
        </w:rPr>
        <w:t xml:space="preserve">» «Фасад </w:t>
      </w:r>
      <w:proofErr w:type="spellStart"/>
      <w:r w:rsidRPr="00690F44">
        <w:rPr>
          <w:sz w:val="20"/>
          <w:szCs w:val="20"/>
        </w:rPr>
        <w:t>Баттс</w:t>
      </w:r>
      <w:proofErr w:type="spellEnd"/>
      <w:r w:rsidRPr="00690F44">
        <w:rPr>
          <w:sz w:val="20"/>
          <w:szCs w:val="20"/>
        </w:rPr>
        <w:t xml:space="preserve"> Экстра» толщиной 150 мм, облицовка – кирпич облицовочный колотый толщиной 90 мм;</w:t>
      </w:r>
    </w:p>
    <w:p w14:paraId="3C0468F3" w14:textId="065C58F2" w:rsidR="00D77D6D" w:rsidRDefault="00D77D6D" w:rsidP="00D77D6D">
      <w:pPr>
        <w:ind w:firstLine="426"/>
        <w:jc w:val="both"/>
        <w:rPr>
          <w:sz w:val="20"/>
          <w:szCs w:val="20"/>
        </w:rPr>
      </w:pPr>
      <w:r w:rsidRPr="00D77D6D">
        <w:rPr>
          <w:sz w:val="20"/>
          <w:szCs w:val="20"/>
        </w:rPr>
        <w:t xml:space="preserve"> </w:t>
      </w:r>
      <w:r w:rsidR="00690F44" w:rsidRPr="00690F44">
        <w:rPr>
          <w:sz w:val="20"/>
          <w:szCs w:val="20"/>
        </w:rPr>
        <w:t xml:space="preserve">- монолитные железобетонные толщиной 300 мм, утеплитель – </w:t>
      </w:r>
      <w:proofErr w:type="spellStart"/>
      <w:r w:rsidR="00690F44" w:rsidRPr="00690F44">
        <w:rPr>
          <w:sz w:val="20"/>
          <w:szCs w:val="20"/>
        </w:rPr>
        <w:t>минераловатные</w:t>
      </w:r>
      <w:proofErr w:type="spellEnd"/>
      <w:r w:rsidR="00690F44" w:rsidRPr="00690F44">
        <w:rPr>
          <w:sz w:val="20"/>
          <w:szCs w:val="20"/>
        </w:rPr>
        <w:t xml:space="preserve"> плиты «</w:t>
      </w:r>
      <w:proofErr w:type="spellStart"/>
      <w:r w:rsidR="00690F44" w:rsidRPr="00690F44">
        <w:rPr>
          <w:sz w:val="20"/>
          <w:szCs w:val="20"/>
        </w:rPr>
        <w:t>Rосwool</w:t>
      </w:r>
      <w:proofErr w:type="spellEnd"/>
      <w:r w:rsidR="00690F44" w:rsidRPr="00690F44">
        <w:rPr>
          <w:sz w:val="20"/>
          <w:szCs w:val="20"/>
        </w:rPr>
        <w:t xml:space="preserve">» «Фасад </w:t>
      </w:r>
      <w:proofErr w:type="spellStart"/>
      <w:r w:rsidR="00690F44" w:rsidRPr="00690F44">
        <w:rPr>
          <w:sz w:val="20"/>
          <w:szCs w:val="20"/>
        </w:rPr>
        <w:t>Баттс</w:t>
      </w:r>
      <w:proofErr w:type="spellEnd"/>
      <w:r w:rsidR="00690F44" w:rsidRPr="00690F44">
        <w:rPr>
          <w:sz w:val="20"/>
          <w:szCs w:val="20"/>
        </w:rPr>
        <w:t xml:space="preserve"> Экстра» толщиной 150 мм, облицовка – кирпич облицовочный колотый толщиной 90 мм (в зоне пилонов 1-го этажа);</w:t>
      </w:r>
    </w:p>
    <w:p w14:paraId="4F64099B" w14:textId="335D47E9" w:rsidR="00690F44" w:rsidRDefault="00690F44" w:rsidP="00D77D6D">
      <w:pPr>
        <w:ind w:firstLine="426"/>
        <w:jc w:val="both"/>
        <w:rPr>
          <w:sz w:val="20"/>
          <w:szCs w:val="20"/>
        </w:rPr>
      </w:pPr>
      <w:r w:rsidRPr="00690F44">
        <w:rPr>
          <w:sz w:val="20"/>
          <w:szCs w:val="20"/>
        </w:rPr>
        <w:t xml:space="preserve">- блоки толщиной 300 мм из ячеистого бетона автоклавного твердения класса В3,5 (М50) марки Д600 по ГОСТ 31360-2007 на кладочном клее, утеплитель – </w:t>
      </w:r>
      <w:proofErr w:type="spellStart"/>
      <w:r w:rsidRPr="00690F44">
        <w:rPr>
          <w:sz w:val="20"/>
          <w:szCs w:val="20"/>
        </w:rPr>
        <w:t>минераловатные</w:t>
      </w:r>
      <w:proofErr w:type="spellEnd"/>
      <w:r w:rsidRPr="00690F44">
        <w:rPr>
          <w:sz w:val="20"/>
          <w:szCs w:val="20"/>
        </w:rPr>
        <w:t xml:space="preserve"> плиты «</w:t>
      </w:r>
      <w:proofErr w:type="spellStart"/>
      <w:r w:rsidRPr="00690F44">
        <w:rPr>
          <w:sz w:val="20"/>
          <w:szCs w:val="20"/>
        </w:rPr>
        <w:t>Rосwool</w:t>
      </w:r>
      <w:proofErr w:type="spellEnd"/>
      <w:r w:rsidRPr="00690F44">
        <w:rPr>
          <w:sz w:val="20"/>
          <w:szCs w:val="20"/>
        </w:rPr>
        <w:t xml:space="preserve">» «Фасад </w:t>
      </w:r>
      <w:proofErr w:type="spellStart"/>
      <w:r w:rsidRPr="00690F44">
        <w:rPr>
          <w:sz w:val="20"/>
          <w:szCs w:val="20"/>
        </w:rPr>
        <w:t>Баттс</w:t>
      </w:r>
      <w:proofErr w:type="spellEnd"/>
      <w:r w:rsidRPr="00690F44">
        <w:rPr>
          <w:sz w:val="20"/>
          <w:szCs w:val="20"/>
        </w:rPr>
        <w:t xml:space="preserve"> Экстра» толщиной 150 мм, облицовка – тонкослойная фактурная штукатурка по системе «</w:t>
      </w:r>
      <w:proofErr w:type="spellStart"/>
      <w:r w:rsidRPr="00690F44">
        <w:rPr>
          <w:sz w:val="20"/>
          <w:szCs w:val="20"/>
        </w:rPr>
        <w:t>Сeresit</w:t>
      </w:r>
      <w:proofErr w:type="spellEnd"/>
      <w:r w:rsidRPr="00690F44">
        <w:rPr>
          <w:sz w:val="20"/>
          <w:szCs w:val="20"/>
        </w:rPr>
        <w:t>» (типовой этаж);</w:t>
      </w:r>
    </w:p>
    <w:p w14:paraId="1C9C7989" w14:textId="29A828E5" w:rsidR="00690F44" w:rsidRDefault="00690F44" w:rsidP="00D77D6D">
      <w:pPr>
        <w:ind w:firstLine="426"/>
        <w:jc w:val="both"/>
        <w:rPr>
          <w:sz w:val="20"/>
          <w:szCs w:val="20"/>
        </w:rPr>
      </w:pPr>
      <w:r w:rsidRPr="00690F44">
        <w:rPr>
          <w:sz w:val="20"/>
          <w:szCs w:val="20"/>
        </w:rPr>
        <w:t xml:space="preserve">- монолитные железобетонные толщиной 300 мм, утеплитель – </w:t>
      </w:r>
      <w:proofErr w:type="spellStart"/>
      <w:r w:rsidRPr="00690F44">
        <w:rPr>
          <w:sz w:val="20"/>
          <w:szCs w:val="20"/>
        </w:rPr>
        <w:t>минераловатные</w:t>
      </w:r>
      <w:proofErr w:type="spellEnd"/>
      <w:r w:rsidRPr="00690F44">
        <w:rPr>
          <w:sz w:val="20"/>
          <w:szCs w:val="20"/>
        </w:rPr>
        <w:t xml:space="preserve"> плиты «</w:t>
      </w:r>
      <w:proofErr w:type="spellStart"/>
      <w:r w:rsidRPr="00690F44">
        <w:rPr>
          <w:sz w:val="20"/>
          <w:szCs w:val="20"/>
        </w:rPr>
        <w:t>Rосwool</w:t>
      </w:r>
      <w:proofErr w:type="spellEnd"/>
      <w:r w:rsidRPr="00690F44">
        <w:rPr>
          <w:sz w:val="20"/>
          <w:szCs w:val="20"/>
        </w:rPr>
        <w:t xml:space="preserve">» «Фасад </w:t>
      </w:r>
      <w:proofErr w:type="spellStart"/>
      <w:r w:rsidRPr="00690F44">
        <w:rPr>
          <w:sz w:val="20"/>
          <w:szCs w:val="20"/>
        </w:rPr>
        <w:t>Баттс</w:t>
      </w:r>
      <w:proofErr w:type="spellEnd"/>
      <w:r w:rsidRPr="00690F44">
        <w:rPr>
          <w:sz w:val="20"/>
          <w:szCs w:val="20"/>
        </w:rPr>
        <w:t xml:space="preserve"> Экстра» толщиной 150 мм, облицовка – тонкослойная фактурная штукатурка по системе «</w:t>
      </w:r>
      <w:proofErr w:type="spellStart"/>
      <w:r w:rsidRPr="00690F44">
        <w:rPr>
          <w:sz w:val="20"/>
          <w:szCs w:val="20"/>
        </w:rPr>
        <w:t>Сeresit</w:t>
      </w:r>
      <w:proofErr w:type="spellEnd"/>
      <w:r w:rsidRPr="00690F44">
        <w:rPr>
          <w:sz w:val="20"/>
          <w:szCs w:val="20"/>
        </w:rPr>
        <w:t>» (в зоне пилонов типового этажа).</w:t>
      </w:r>
    </w:p>
    <w:p w14:paraId="2BD07921" w14:textId="77777777" w:rsidR="00D77D6D" w:rsidRPr="00D77D6D" w:rsidRDefault="00D77D6D" w:rsidP="00D77D6D">
      <w:pPr>
        <w:ind w:firstLine="426"/>
        <w:jc w:val="both"/>
        <w:rPr>
          <w:sz w:val="20"/>
          <w:szCs w:val="20"/>
        </w:rPr>
      </w:pPr>
      <w:r w:rsidRPr="00D77D6D">
        <w:rPr>
          <w:sz w:val="20"/>
          <w:szCs w:val="20"/>
        </w:rPr>
        <w:t xml:space="preserve">Внутренние стены: </w:t>
      </w:r>
    </w:p>
    <w:p w14:paraId="683F35CF" w14:textId="77777777" w:rsidR="00690F44" w:rsidRPr="00690F44" w:rsidRDefault="00690F44" w:rsidP="00690F44">
      <w:pPr>
        <w:ind w:firstLine="426"/>
        <w:jc w:val="both"/>
        <w:rPr>
          <w:sz w:val="20"/>
          <w:szCs w:val="20"/>
        </w:rPr>
      </w:pPr>
      <w:r w:rsidRPr="00690F44">
        <w:rPr>
          <w:sz w:val="20"/>
          <w:szCs w:val="20"/>
        </w:rPr>
        <w:t xml:space="preserve">- кирпичные толщиной 250 мм из керамического кирпича марки </w:t>
      </w:r>
      <w:proofErr w:type="spellStart"/>
      <w:r w:rsidRPr="00690F44">
        <w:rPr>
          <w:sz w:val="20"/>
          <w:szCs w:val="20"/>
        </w:rPr>
        <w:t>Кр</w:t>
      </w:r>
      <w:proofErr w:type="spellEnd"/>
      <w:r w:rsidRPr="00690F44">
        <w:rPr>
          <w:sz w:val="20"/>
          <w:szCs w:val="20"/>
        </w:rPr>
        <w:t xml:space="preserve">-р-по 250×120×65/1НФ/125/2,0/75 по ГОСТ 530-2012 на цементно-песчаном растворе марки М100; </w:t>
      </w:r>
    </w:p>
    <w:p w14:paraId="5C003B16" w14:textId="77777777" w:rsidR="00690F44" w:rsidRPr="00690F44" w:rsidRDefault="00690F44" w:rsidP="00690F44">
      <w:pPr>
        <w:ind w:firstLine="426"/>
        <w:jc w:val="both"/>
        <w:rPr>
          <w:sz w:val="20"/>
          <w:szCs w:val="20"/>
        </w:rPr>
      </w:pPr>
      <w:r w:rsidRPr="00690F44">
        <w:rPr>
          <w:sz w:val="20"/>
          <w:szCs w:val="20"/>
        </w:rPr>
        <w:t xml:space="preserve">- газобетонные блоки толщиной 200 мм марки III-В3,5 Д600 F75-2 по ГОСТ 21520-89 на кладочном клее; </w:t>
      </w:r>
    </w:p>
    <w:p w14:paraId="0FE7A29F" w14:textId="77777777" w:rsidR="00690F44" w:rsidRPr="00690F44" w:rsidRDefault="00690F44" w:rsidP="00690F44">
      <w:pPr>
        <w:ind w:firstLine="426"/>
        <w:jc w:val="both"/>
        <w:rPr>
          <w:sz w:val="20"/>
          <w:szCs w:val="20"/>
        </w:rPr>
      </w:pPr>
      <w:r w:rsidRPr="00690F44">
        <w:rPr>
          <w:sz w:val="20"/>
          <w:szCs w:val="20"/>
        </w:rPr>
        <w:t xml:space="preserve">- монолитные железобетонные толщиной 160, 250 мм. </w:t>
      </w:r>
    </w:p>
    <w:p w14:paraId="44566941" w14:textId="77777777" w:rsidR="00690F44" w:rsidRPr="00690F44" w:rsidRDefault="00690F44" w:rsidP="00690F44">
      <w:pPr>
        <w:ind w:firstLine="426"/>
        <w:jc w:val="both"/>
        <w:rPr>
          <w:sz w:val="20"/>
          <w:szCs w:val="20"/>
        </w:rPr>
      </w:pPr>
      <w:r w:rsidRPr="00690F44">
        <w:rPr>
          <w:sz w:val="20"/>
          <w:szCs w:val="20"/>
        </w:rPr>
        <w:t xml:space="preserve">Перегородки внутренние: </w:t>
      </w:r>
    </w:p>
    <w:p w14:paraId="4210C4FF" w14:textId="77777777" w:rsidR="00690F44" w:rsidRPr="00690F44" w:rsidRDefault="00690F44" w:rsidP="00690F44">
      <w:pPr>
        <w:ind w:firstLine="426"/>
        <w:jc w:val="both"/>
        <w:rPr>
          <w:sz w:val="20"/>
          <w:szCs w:val="20"/>
        </w:rPr>
      </w:pPr>
      <w:r w:rsidRPr="00690F44">
        <w:rPr>
          <w:sz w:val="20"/>
          <w:szCs w:val="20"/>
        </w:rPr>
        <w:t xml:space="preserve">- кирпичные толщиной 120 мм из керамического кирпича марки </w:t>
      </w:r>
      <w:proofErr w:type="spellStart"/>
      <w:r w:rsidRPr="00690F44">
        <w:rPr>
          <w:sz w:val="20"/>
          <w:szCs w:val="20"/>
        </w:rPr>
        <w:t>Кр</w:t>
      </w:r>
      <w:proofErr w:type="spellEnd"/>
      <w:r w:rsidRPr="00690F44">
        <w:rPr>
          <w:sz w:val="20"/>
          <w:szCs w:val="20"/>
        </w:rPr>
        <w:t xml:space="preserve">-р-по 250×120×65/1НФ/125/2,0/75 по ГОСТ 530-2012; </w:t>
      </w:r>
    </w:p>
    <w:p w14:paraId="18623112" w14:textId="77777777" w:rsidR="00690F44" w:rsidRPr="00690F44" w:rsidRDefault="00690F44" w:rsidP="00690F44">
      <w:pPr>
        <w:ind w:firstLine="426"/>
        <w:jc w:val="both"/>
        <w:rPr>
          <w:sz w:val="20"/>
          <w:szCs w:val="20"/>
        </w:rPr>
      </w:pPr>
      <w:r w:rsidRPr="00690F44">
        <w:rPr>
          <w:sz w:val="20"/>
          <w:szCs w:val="20"/>
        </w:rPr>
        <w:t xml:space="preserve">- газобетонные блоки толщиной 100 мм марки III-В3,5 Д600 F75-2 по ГОСТ 21520-89 на кладочном клее; </w:t>
      </w:r>
    </w:p>
    <w:p w14:paraId="0A014F7E" w14:textId="77777777" w:rsidR="00690F44" w:rsidRPr="00690F44" w:rsidRDefault="00690F44" w:rsidP="00690F44">
      <w:pPr>
        <w:ind w:firstLine="426"/>
        <w:jc w:val="both"/>
        <w:rPr>
          <w:sz w:val="20"/>
          <w:szCs w:val="20"/>
        </w:rPr>
      </w:pPr>
      <w:r w:rsidRPr="00690F44">
        <w:rPr>
          <w:sz w:val="20"/>
          <w:szCs w:val="20"/>
        </w:rPr>
        <w:t xml:space="preserve">- гипсовые </w:t>
      </w:r>
      <w:proofErr w:type="spellStart"/>
      <w:r w:rsidRPr="00690F44">
        <w:rPr>
          <w:sz w:val="20"/>
          <w:szCs w:val="20"/>
        </w:rPr>
        <w:t>пазогребневые</w:t>
      </w:r>
      <w:proofErr w:type="spellEnd"/>
      <w:r w:rsidRPr="00690F44">
        <w:rPr>
          <w:sz w:val="20"/>
          <w:szCs w:val="20"/>
        </w:rPr>
        <w:t xml:space="preserve"> полнотелые плиты толщиной 80 мм по ГОСТ 6428-83 (межкомнатные); </w:t>
      </w:r>
    </w:p>
    <w:p w14:paraId="6F5340FB" w14:textId="77777777" w:rsidR="00690F44" w:rsidRPr="00690F44" w:rsidRDefault="00690F44" w:rsidP="00690F44">
      <w:pPr>
        <w:ind w:firstLine="426"/>
        <w:jc w:val="both"/>
        <w:rPr>
          <w:sz w:val="20"/>
          <w:szCs w:val="20"/>
        </w:rPr>
      </w:pPr>
      <w:r w:rsidRPr="00690F44">
        <w:rPr>
          <w:sz w:val="20"/>
          <w:szCs w:val="20"/>
        </w:rPr>
        <w:t xml:space="preserve">- гипсовые </w:t>
      </w:r>
      <w:proofErr w:type="spellStart"/>
      <w:r w:rsidRPr="00690F44">
        <w:rPr>
          <w:sz w:val="20"/>
          <w:szCs w:val="20"/>
        </w:rPr>
        <w:t>пазогребневые</w:t>
      </w:r>
      <w:proofErr w:type="spellEnd"/>
      <w:r w:rsidRPr="00690F44">
        <w:rPr>
          <w:sz w:val="20"/>
          <w:szCs w:val="20"/>
        </w:rPr>
        <w:t xml:space="preserve"> влагостойкие полнотелые плиты толщиной 80 мм по ГОСТ 6428-83 (для санузлов); </w:t>
      </w:r>
    </w:p>
    <w:p w14:paraId="67F0BD77" w14:textId="77777777" w:rsidR="00690F44" w:rsidRPr="00690F44" w:rsidRDefault="00690F44" w:rsidP="00690F44">
      <w:pPr>
        <w:ind w:firstLine="426"/>
        <w:jc w:val="both"/>
        <w:rPr>
          <w:sz w:val="20"/>
          <w:szCs w:val="20"/>
        </w:rPr>
      </w:pPr>
      <w:r w:rsidRPr="00690F44">
        <w:rPr>
          <w:sz w:val="20"/>
          <w:szCs w:val="20"/>
        </w:rPr>
        <w:t xml:space="preserve">- кирпичные толщиной 120 мм из керамического кирпича марки </w:t>
      </w:r>
      <w:proofErr w:type="spellStart"/>
      <w:r w:rsidRPr="00690F44">
        <w:rPr>
          <w:sz w:val="20"/>
          <w:szCs w:val="20"/>
        </w:rPr>
        <w:t>Кр</w:t>
      </w:r>
      <w:proofErr w:type="spellEnd"/>
      <w:r w:rsidRPr="00690F44">
        <w:rPr>
          <w:sz w:val="20"/>
          <w:szCs w:val="20"/>
        </w:rPr>
        <w:t xml:space="preserve">-р-по 250×120×65/1НФ/125/2,0/75 по ГОСТ 530-2012 на цементно-песчаном растворе марки М100; утеплитель – </w:t>
      </w:r>
      <w:proofErr w:type="spellStart"/>
      <w:r w:rsidRPr="00690F44">
        <w:rPr>
          <w:sz w:val="20"/>
          <w:szCs w:val="20"/>
        </w:rPr>
        <w:t>минераловатные</w:t>
      </w:r>
      <w:proofErr w:type="spellEnd"/>
      <w:r w:rsidRPr="00690F44">
        <w:rPr>
          <w:sz w:val="20"/>
          <w:szCs w:val="20"/>
        </w:rPr>
        <w:t xml:space="preserve"> плиты толщиной 100 мм (тамбуры); </w:t>
      </w:r>
    </w:p>
    <w:p w14:paraId="5EE8E41E" w14:textId="49F0CE94" w:rsidR="00690F44" w:rsidRDefault="00690F44" w:rsidP="00690F44">
      <w:pPr>
        <w:ind w:firstLine="426"/>
        <w:jc w:val="both"/>
        <w:rPr>
          <w:sz w:val="20"/>
          <w:szCs w:val="20"/>
        </w:rPr>
      </w:pPr>
      <w:r w:rsidRPr="00690F44">
        <w:rPr>
          <w:sz w:val="20"/>
          <w:szCs w:val="20"/>
        </w:rPr>
        <w:t xml:space="preserve">- монолитные железобетонные стены толщиной 160 мм; утеплитель – </w:t>
      </w:r>
      <w:proofErr w:type="spellStart"/>
      <w:r w:rsidRPr="00690F44">
        <w:rPr>
          <w:sz w:val="20"/>
          <w:szCs w:val="20"/>
        </w:rPr>
        <w:t>минераловатные</w:t>
      </w:r>
      <w:proofErr w:type="spellEnd"/>
      <w:r w:rsidRPr="00690F44">
        <w:rPr>
          <w:sz w:val="20"/>
          <w:szCs w:val="20"/>
        </w:rPr>
        <w:t xml:space="preserve"> плиты толщиной 80 мм (звукоизоляция стен жилых помещений);</w:t>
      </w:r>
    </w:p>
    <w:p w14:paraId="3B01968B" w14:textId="77777777" w:rsidR="00690F44" w:rsidRPr="00690F44" w:rsidRDefault="00690F44" w:rsidP="00690F44">
      <w:pPr>
        <w:ind w:firstLine="426"/>
        <w:jc w:val="both"/>
        <w:rPr>
          <w:sz w:val="20"/>
          <w:szCs w:val="20"/>
        </w:rPr>
      </w:pPr>
      <w:r w:rsidRPr="00690F44">
        <w:rPr>
          <w:sz w:val="20"/>
          <w:szCs w:val="20"/>
        </w:rPr>
        <w:t>- каркасная толщиной 75 мм с односторонней двухслойной обшивкой из листов ГВЛВ/</w:t>
      </w:r>
      <w:proofErr w:type="spellStart"/>
      <w:r w:rsidRPr="00690F44">
        <w:rPr>
          <w:sz w:val="20"/>
          <w:szCs w:val="20"/>
        </w:rPr>
        <w:t>Аквапанель</w:t>
      </w:r>
      <w:proofErr w:type="spellEnd"/>
      <w:r w:rsidRPr="00690F44">
        <w:rPr>
          <w:sz w:val="20"/>
          <w:szCs w:val="20"/>
        </w:rPr>
        <w:t xml:space="preserve"> толщиной 12,5 мм каждый, ПС 50/50 (для зашивки шахт ОВ и ВК); </w:t>
      </w:r>
    </w:p>
    <w:p w14:paraId="3631CE3F" w14:textId="46F91E06" w:rsidR="00690F44" w:rsidRDefault="00690F44" w:rsidP="00690F44">
      <w:pPr>
        <w:ind w:firstLine="426"/>
        <w:jc w:val="both"/>
        <w:rPr>
          <w:sz w:val="20"/>
          <w:szCs w:val="20"/>
        </w:rPr>
      </w:pPr>
      <w:r w:rsidRPr="00690F44">
        <w:rPr>
          <w:sz w:val="20"/>
          <w:szCs w:val="20"/>
        </w:rPr>
        <w:t>- каркасная толщиной 62,5 мм с односторонней однослойной обшивкой из листов ГВЛВ/</w:t>
      </w:r>
      <w:proofErr w:type="spellStart"/>
      <w:r w:rsidRPr="00690F44">
        <w:rPr>
          <w:sz w:val="20"/>
          <w:szCs w:val="20"/>
        </w:rPr>
        <w:t>Аквапанель</w:t>
      </w:r>
      <w:proofErr w:type="spellEnd"/>
      <w:r w:rsidRPr="00690F44">
        <w:rPr>
          <w:sz w:val="20"/>
          <w:szCs w:val="20"/>
        </w:rPr>
        <w:t xml:space="preserve"> толщиной 12,5 мм, ПС 50/50 (для зашивки шахт ОВ и ВК).</w:t>
      </w:r>
    </w:p>
    <w:p w14:paraId="2A45971B" w14:textId="77777777" w:rsidR="00D77D6D" w:rsidRPr="00690F44" w:rsidRDefault="00D77D6D" w:rsidP="00AD4B82">
      <w:pPr>
        <w:pStyle w:val="14"/>
        <w:shd w:val="clear" w:color="auto" w:fill="auto"/>
        <w:spacing w:before="0" w:line="240" w:lineRule="auto"/>
        <w:ind w:firstLine="426"/>
        <w:outlineLvl w:val="0"/>
        <w:rPr>
          <w:b/>
          <w:sz w:val="20"/>
          <w:szCs w:val="20"/>
        </w:rPr>
      </w:pPr>
    </w:p>
    <w:p w14:paraId="4242703E" w14:textId="77777777" w:rsidR="00647B4B" w:rsidRDefault="00E33EC2" w:rsidP="00647B4B">
      <w:pPr>
        <w:pStyle w:val="14"/>
        <w:shd w:val="clear" w:color="auto" w:fill="auto"/>
        <w:spacing w:before="0" w:line="240" w:lineRule="auto"/>
        <w:ind w:firstLine="426"/>
        <w:outlineLvl w:val="0"/>
        <w:rPr>
          <w:b/>
          <w:sz w:val="20"/>
          <w:szCs w:val="20"/>
        </w:rPr>
      </w:pPr>
      <w:r w:rsidRPr="007933D2">
        <w:rPr>
          <w:b/>
          <w:sz w:val="20"/>
          <w:szCs w:val="20"/>
        </w:rPr>
        <w:t>Перекрытия</w:t>
      </w:r>
    </w:p>
    <w:p w14:paraId="5A8686A4" w14:textId="77777777" w:rsidR="00690F44" w:rsidRDefault="00690F44" w:rsidP="00647B4B">
      <w:pPr>
        <w:pStyle w:val="14"/>
        <w:shd w:val="clear" w:color="auto" w:fill="auto"/>
        <w:spacing w:before="0" w:line="240" w:lineRule="auto"/>
        <w:ind w:firstLine="426"/>
        <w:outlineLvl w:val="0"/>
        <w:rPr>
          <w:sz w:val="20"/>
          <w:szCs w:val="20"/>
        </w:rPr>
      </w:pPr>
      <w:r w:rsidRPr="00690F44">
        <w:rPr>
          <w:sz w:val="20"/>
          <w:szCs w:val="20"/>
        </w:rPr>
        <w:t xml:space="preserve">Перекрытие над подвалом - монолитное железобетонное толщиной 180 мм из бетона класса В25, W6, F100 с </w:t>
      </w:r>
      <w:r>
        <w:rPr>
          <w:sz w:val="20"/>
          <w:szCs w:val="20"/>
        </w:rPr>
        <w:t>рабочей арматурой класса А500С.</w:t>
      </w:r>
    </w:p>
    <w:p w14:paraId="1963D38A" w14:textId="77777777" w:rsidR="00647B4B" w:rsidRDefault="00647B4B" w:rsidP="00AD4B82">
      <w:pPr>
        <w:pStyle w:val="14"/>
        <w:shd w:val="clear" w:color="auto" w:fill="auto"/>
        <w:spacing w:before="0" w:line="240" w:lineRule="auto"/>
        <w:ind w:firstLine="426"/>
        <w:outlineLvl w:val="0"/>
        <w:rPr>
          <w:b/>
          <w:sz w:val="20"/>
          <w:szCs w:val="20"/>
        </w:rPr>
      </w:pPr>
    </w:p>
    <w:p w14:paraId="5928D1A7" w14:textId="7FEF462B" w:rsidR="00AD4B82" w:rsidRDefault="006237C3" w:rsidP="00AD4B82">
      <w:pPr>
        <w:pStyle w:val="14"/>
        <w:shd w:val="clear" w:color="auto" w:fill="auto"/>
        <w:spacing w:before="0" w:line="240" w:lineRule="auto"/>
        <w:ind w:firstLine="426"/>
        <w:outlineLvl w:val="0"/>
        <w:rPr>
          <w:b/>
          <w:sz w:val="20"/>
          <w:szCs w:val="20"/>
        </w:rPr>
      </w:pPr>
      <w:r>
        <w:rPr>
          <w:b/>
          <w:sz w:val="20"/>
          <w:szCs w:val="20"/>
        </w:rPr>
        <w:t>Двери:</w:t>
      </w:r>
    </w:p>
    <w:p w14:paraId="387DF5CB" w14:textId="77777777" w:rsidR="008E0A49" w:rsidRPr="008E0A49" w:rsidRDefault="008E0A49" w:rsidP="008E0A49">
      <w:pPr>
        <w:pStyle w:val="14"/>
        <w:spacing w:before="0"/>
        <w:ind w:firstLine="426"/>
        <w:outlineLvl w:val="0"/>
        <w:rPr>
          <w:sz w:val="20"/>
          <w:szCs w:val="20"/>
        </w:rPr>
      </w:pPr>
      <w:r w:rsidRPr="008E0A49">
        <w:rPr>
          <w:sz w:val="20"/>
          <w:szCs w:val="20"/>
        </w:rPr>
        <w:t xml:space="preserve">- подвала – металлические по ГОСТ 31173-2016 (внутренние); металлические по ГОСТ 31173-2016, ГОСТ 475-2016 (наружные); металлические по ГОСТ Р 57327-2016 (противопожарные); </w:t>
      </w:r>
    </w:p>
    <w:p w14:paraId="534B3A4C" w14:textId="3B69A758" w:rsidR="008E0A49" w:rsidRPr="008E0A49" w:rsidRDefault="00C40A04" w:rsidP="008E0A49">
      <w:pPr>
        <w:pStyle w:val="14"/>
        <w:spacing w:before="0"/>
        <w:ind w:firstLine="426"/>
        <w:outlineLvl w:val="0"/>
        <w:rPr>
          <w:sz w:val="20"/>
          <w:szCs w:val="20"/>
        </w:rPr>
      </w:pPr>
      <w:r>
        <w:rPr>
          <w:sz w:val="20"/>
          <w:szCs w:val="20"/>
        </w:rPr>
        <w:t>- 1-10</w:t>
      </w:r>
      <w:r w:rsidR="008E0A49" w:rsidRPr="008E0A49">
        <w:rPr>
          <w:sz w:val="20"/>
          <w:szCs w:val="20"/>
        </w:rPr>
        <w:t xml:space="preserve"> этажей – деревянные и комбинированные по ГОСТ 475-2016, стальные по ГОСТ 31173-2016 (внутренние); стальные индивидуальные по ГОСТ 31173-2016 (технические для ниш); стальные по ГОСТ Р 57327-2016 (противопожарные); стальные по ГОСТ 31173-2016, ГОСТ 475-2016 (наружные). </w:t>
      </w:r>
    </w:p>
    <w:p w14:paraId="08084F61" w14:textId="77777777" w:rsidR="008E0A49" w:rsidRPr="008E0A49" w:rsidRDefault="008E0A49" w:rsidP="008E0A49">
      <w:pPr>
        <w:pStyle w:val="14"/>
        <w:spacing w:before="0"/>
        <w:ind w:firstLine="426"/>
        <w:outlineLvl w:val="0"/>
        <w:rPr>
          <w:sz w:val="20"/>
          <w:szCs w:val="20"/>
        </w:rPr>
      </w:pPr>
      <w:r w:rsidRPr="008E0A49">
        <w:rPr>
          <w:sz w:val="20"/>
          <w:szCs w:val="20"/>
        </w:rPr>
        <w:t>Кровля – плоская, совмещенная с внутренним водостоком. Покрытие кровли – рулонная гидроизоляция «</w:t>
      </w:r>
      <w:proofErr w:type="spellStart"/>
      <w:r w:rsidRPr="008E0A49">
        <w:rPr>
          <w:sz w:val="20"/>
          <w:szCs w:val="20"/>
        </w:rPr>
        <w:t>Унифлекс</w:t>
      </w:r>
      <w:proofErr w:type="spellEnd"/>
      <w:r w:rsidRPr="008E0A49">
        <w:rPr>
          <w:sz w:val="20"/>
          <w:szCs w:val="20"/>
        </w:rPr>
        <w:t xml:space="preserve"> ВЕНТ ЭПВ» (нижний слой), гидроизоляция «</w:t>
      </w:r>
      <w:proofErr w:type="spellStart"/>
      <w:r w:rsidRPr="008E0A49">
        <w:rPr>
          <w:sz w:val="20"/>
          <w:szCs w:val="20"/>
        </w:rPr>
        <w:t>Техноэласт</w:t>
      </w:r>
      <w:proofErr w:type="spellEnd"/>
      <w:r w:rsidRPr="008E0A49">
        <w:rPr>
          <w:sz w:val="20"/>
          <w:szCs w:val="20"/>
        </w:rPr>
        <w:t xml:space="preserve"> ЭКП 4.0» с крупнозернистой посыпкой «</w:t>
      </w:r>
      <w:proofErr w:type="spellStart"/>
      <w:r w:rsidRPr="008E0A49">
        <w:rPr>
          <w:sz w:val="20"/>
          <w:szCs w:val="20"/>
        </w:rPr>
        <w:t>Технониколь</w:t>
      </w:r>
      <w:proofErr w:type="spellEnd"/>
      <w:r w:rsidRPr="008E0A49">
        <w:rPr>
          <w:sz w:val="20"/>
          <w:szCs w:val="20"/>
        </w:rPr>
        <w:t xml:space="preserve">» (верхний слой). Утеплитель – </w:t>
      </w:r>
      <w:proofErr w:type="spellStart"/>
      <w:r w:rsidRPr="008E0A49">
        <w:rPr>
          <w:sz w:val="20"/>
          <w:szCs w:val="20"/>
        </w:rPr>
        <w:t>экструзионный</w:t>
      </w:r>
      <w:proofErr w:type="spellEnd"/>
      <w:r w:rsidRPr="008E0A49">
        <w:rPr>
          <w:sz w:val="20"/>
          <w:szCs w:val="20"/>
        </w:rPr>
        <w:t xml:space="preserve"> </w:t>
      </w:r>
      <w:proofErr w:type="spellStart"/>
      <w:r w:rsidRPr="008E0A49">
        <w:rPr>
          <w:sz w:val="20"/>
          <w:szCs w:val="20"/>
        </w:rPr>
        <w:t>пенополистирол</w:t>
      </w:r>
      <w:proofErr w:type="spellEnd"/>
      <w:r w:rsidRPr="008E0A49">
        <w:rPr>
          <w:sz w:val="20"/>
          <w:szCs w:val="20"/>
        </w:rPr>
        <w:t xml:space="preserve"> «XPS </w:t>
      </w:r>
      <w:proofErr w:type="spellStart"/>
      <w:r w:rsidRPr="008E0A49">
        <w:rPr>
          <w:sz w:val="20"/>
          <w:szCs w:val="20"/>
        </w:rPr>
        <w:t>Технониколь</w:t>
      </w:r>
      <w:proofErr w:type="spellEnd"/>
      <w:r w:rsidRPr="008E0A49">
        <w:rPr>
          <w:sz w:val="20"/>
          <w:szCs w:val="20"/>
        </w:rPr>
        <w:t xml:space="preserve"> «CARBON PROF 300» толщиной 180 мм, </w:t>
      </w:r>
      <w:proofErr w:type="spellStart"/>
      <w:r w:rsidRPr="008E0A49">
        <w:rPr>
          <w:sz w:val="20"/>
          <w:szCs w:val="20"/>
        </w:rPr>
        <w:t>разуклонка</w:t>
      </w:r>
      <w:proofErr w:type="spellEnd"/>
      <w:r w:rsidRPr="008E0A49">
        <w:rPr>
          <w:sz w:val="20"/>
          <w:szCs w:val="20"/>
        </w:rPr>
        <w:t xml:space="preserve"> – из клиновидных плит «XPS </w:t>
      </w:r>
      <w:proofErr w:type="spellStart"/>
      <w:r w:rsidRPr="008E0A49">
        <w:rPr>
          <w:sz w:val="20"/>
          <w:szCs w:val="20"/>
        </w:rPr>
        <w:t>Технониколь</w:t>
      </w:r>
      <w:proofErr w:type="spellEnd"/>
      <w:r w:rsidRPr="008E0A49">
        <w:rPr>
          <w:sz w:val="20"/>
          <w:szCs w:val="20"/>
        </w:rPr>
        <w:t xml:space="preserve"> «CARBON PROF SLOPE» толщиной 10÷260 мм (10÷150 мм). </w:t>
      </w:r>
      <w:proofErr w:type="spellStart"/>
      <w:r w:rsidRPr="008E0A49">
        <w:rPr>
          <w:sz w:val="20"/>
          <w:szCs w:val="20"/>
        </w:rPr>
        <w:t>Пароизоляция</w:t>
      </w:r>
      <w:proofErr w:type="spellEnd"/>
      <w:r w:rsidRPr="008E0A49">
        <w:rPr>
          <w:sz w:val="20"/>
          <w:szCs w:val="20"/>
        </w:rPr>
        <w:t xml:space="preserve"> – «</w:t>
      </w:r>
      <w:proofErr w:type="spellStart"/>
      <w:r w:rsidRPr="008E0A49">
        <w:rPr>
          <w:sz w:val="20"/>
          <w:szCs w:val="20"/>
        </w:rPr>
        <w:t>Паробарьер</w:t>
      </w:r>
      <w:proofErr w:type="spellEnd"/>
      <w:r w:rsidRPr="008E0A49">
        <w:rPr>
          <w:sz w:val="20"/>
          <w:szCs w:val="20"/>
        </w:rPr>
        <w:t xml:space="preserve"> Б» «</w:t>
      </w:r>
      <w:proofErr w:type="spellStart"/>
      <w:r w:rsidRPr="008E0A49">
        <w:rPr>
          <w:sz w:val="20"/>
          <w:szCs w:val="20"/>
        </w:rPr>
        <w:t>Технониколь</w:t>
      </w:r>
      <w:proofErr w:type="spellEnd"/>
      <w:r w:rsidRPr="008E0A49">
        <w:rPr>
          <w:sz w:val="20"/>
          <w:szCs w:val="20"/>
        </w:rPr>
        <w:t xml:space="preserve">». </w:t>
      </w:r>
    </w:p>
    <w:p w14:paraId="42176C36" w14:textId="6145C9E4" w:rsidR="00D77D6D" w:rsidRDefault="008E0A49" w:rsidP="008E0A49">
      <w:pPr>
        <w:pStyle w:val="14"/>
        <w:shd w:val="clear" w:color="auto" w:fill="auto"/>
        <w:spacing w:before="0" w:line="240" w:lineRule="auto"/>
        <w:ind w:firstLine="426"/>
        <w:jc w:val="left"/>
        <w:outlineLvl w:val="0"/>
        <w:rPr>
          <w:sz w:val="20"/>
          <w:szCs w:val="20"/>
        </w:rPr>
      </w:pPr>
      <w:r w:rsidRPr="008E0A49">
        <w:rPr>
          <w:sz w:val="20"/>
          <w:szCs w:val="20"/>
        </w:rPr>
        <w:t>Выход на кровлю осуществляется по лестничной клетке.</w:t>
      </w:r>
    </w:p>
    <w:p w14:paraId="4D5F0792" w14:textId="77777777" w:rsidR="008E0A49" w:rsidRDefault="008E0A49" w:rsidP="008E0A49">
      <w:pPr>
        <w:pStyle w:val="14"/>
        <w:shd w:val="clear" w:color="auto" w:fill="auto"/>
        <w:spacing w:before="0" w:line="240" w:lineRule="auto"/>
        <w:ind w:firstLine="426"/>
        <w:jc w:val="left"/>
        <w:outlineLvl w:val="0"/>
        <w:rPr>
          <w:b/>
          <w:sz w:val="20"/>
          <w:szCs w:val="20"/>
        </w:rPr>
      </w:pPr>
    </w:p>
    <w:p w14:paraId="2CA0A1B0" w14:textId="7F8590F8" w:rsidR="00AD4B82" w:rsidRPr="00AE78FC" w:rsidRDefault="00E33EC2" w:rsidP="00D77D6D">
      <w:pPr>
        <w:pStyle w:val="14"/>
        <w:shd w:val="clear" w:color="auto" w:fill="auto"/>
        <w:spacing w:before="0" w:line="240" w:lineRule="auto"/>
        <w:ind w:firstLine="426"/>
        <w:jc w:val="left"/>
        <w:outlineLvl w:val="0"/>
        <w:rPr>
          <w:b/>
          <w:sz w:val="20"/>
          <w:szCs w:val="20"/>
        </w:rPr>
      </w:pPr>
      <w:r w:rsidRPr="00AE78FC">
        <w:rPr>
          <w:b/>
          <w:sz w:val="20"/>
          <w:szCs w:val="20"/>
        </w:rPr>
        <w:t>Отделка квартир:</w:t>
      </w:r>
    </w:p>
    <w:p w14:paraId="2967B355" w14:textId="77777777" w:rsidR="00AE78FC" w:rsidRPr="00AB5B67" w:rsidRDefault="00AE78FC" w:rsidP="00AE78FC">
      <w:pPr>
        <w:autoSpaceDE w:val="0"/>
        <w:autoSpaceDN w:val="0"/>
        <w:adjustRightInd w:val="0"/>
        <w:ind w:firstLine="426"/>
        <w:rPr>
          <w:rFonts w:eastAsia="Calibri"/>
          <w:sz w:val="20"/>
          <w:szCs w:val="20"/>
        </w:rPr>
      </w:pPr>
      <w:r w:rsidRPr="00AB5B67">
        <w:rPr>
          <w:rFonts w:eastAsia="Calibri"/>
          <w:sz w:val="20"/>
          <w:szCs w:val="20"/>
        </w:rPr>
        <w:t>Жилые комнаты, коридоры в квартире: в соответствии с договором долевого участия;</w:t>
      </w:r>
    </w:p>
    <w:p w14:paraId="0A5787EB" w14:textId="77777777" w:rsidR="00AE78FC" w:rsidRPr="00AB5B67" w:rsidRDefault="00AE78FC" w:rsidP="00AE78FC">
      <w:pPr>
        <w:autoSpaceDE w:val="0"/>
        <w:autoSpaceDN w:val="0"/>
        <w:adjustRightInd w:val="0"/>
        <w:ind w:firstLine="426"/>
        <w:rPr>
          <w:rFonts w:eastAsia="Calibri"/>
          <w:sz w:val="20"/>
          <w:szCs w:val="20"/>
        </w:rPr>
      </w:pPr>
      <w:r w:rsidRPr="00AB5B67">
        <w:rPr>
          <w:rFonts w:eastAsia="Calibri"/>
          <w:sz w:val="20"/>
          <w:szCs w:val="20"/>
        </w:rPr>
        <w:t>Кухни: стены – в соответствии с договором долевого участия;</w:t>
      </w:r>
    </w:p>
    <w:p w14:paraId="5B05F326" w14:textId="77777777" w:rsidR="00AE78FC" w:rsidRPr="007933D2" w:rsidRDefault="00AE78FC" w:rsidP="00AE78FC">
      <w:pPr>
        <w:autoSpaceDE w:val="0"/>
        <w:autoSpaceDN w:val="0"/>
        <w:adjustRightInd w:val="0"/>
        <w:ind w:firstLine="426"/>
        <w:rPr>
          <w:rFonts w:eastAsia="Calibri"/>
          <w:sz w:val="20"/>
          <w:szCs w:val="20"/>
        </w:rPr>
      </w:pPr>
      <w:r w:rsidRPr="00AB5B67">
        <w:rPr>
          <w:rFonts w:eastAsia="Calibri"/>
          <w:sz w:val="20"/>
          <w:szCs w:val="20"/>
        </w:rPr>
        <w:t>Санузлы: стены – в соответствии с договором долевого участия.</w:t>
      </w:r>
    </w:p>
    <w:p w14:paraId="58C57E93" w14:textId="77777777" w:rsidR="008E0A49" w:rsidRDefault="008E0A49" w:rsidP="00AD4B82">
      <w:pPr>
        <w:pStyle w:val="14"/>
        <w:shd w:val="clear" w:color="auto" w:fill="auto"/>
        <w:spacing w:before="0" w:line="252" w:lineRule="auto"/>
        <w:ind w:firstLine="426"/>
        <w:outlineLvl w:val="0"/>
        <w:rPr>
          <w:b/>
          <w:sz w:val="20"/>
          <w:szCs w:val="20"/>
        </w:rPr>
      </w:pPr>
    </w:p>
    <w:p w14:paraId="0E4DDC2A" w14:textId="4B7B6B05" w:rsidR="0026489D" w:rsidRPr="007933D2" w:rsidRDefault="00E33EC2" w:rsidP="00AD4B82">
      <w:pPr>
        <w:pStyle w:val="14"/>
        <w:shd w:val="clear" w:color="auto" w:fill="auto"/>
        <w:spacing w:before="0" w:line="252" w:lineRule="auto"/>
        <w:ind w:firstLine="426"/>
        <w:outlineLvl w:val="0"/>
        <w:rPr>
          <w:b/>
          <w:sz w:val="20"/>
          <w:szCs w:val="20"/>
        </w:rPr>
      </w:pPr>
      <w:r w:rsidRPr="007933D2">
        <w:rPr>
          <w:b/>
          <w:sz w:val="20"/>
          <w:szCs w:val="20"/>
        </w:rPr>
        <w:lastRenderedPageBreak/>
        <w:t xml:space="preserve">Остекление жилых помещений и </w:t>
      </w:r>
      <w:r w:rsidR="008069AE">
        <w:rPr>
          <w:b/>
          <w:sz w:val="20"/>
          <w:szCs w:val="20"/>
        </w:rPr>
        <w:t>балконов</w:t>
      </w:r>
    </w:p>
    <w:p w14:paraId="53E1BC75" w14:textId="77777777" w:rsidR="0059192D" w:rsidRPr="0059192D" w:rsidRDefault="0059192D" w:rsidP="0059192D">
      <w:pPr>
        <w:autoSpaceDE w:val="0"/>
        <w:autoSpaceDN w:val="0"/>
        <w:adjustRightInd w:val="0"/>
        <w:ind w:firstLine="426"/>
        <w:rPr>
          <w:sz w:val="20"/>
          <w:szCs w:val="20"/>
        </w:rPr>
      </w:pPr>
      <w:r w:rsidRPr="0059192D">
        <w:rPr>
          <w:sz w:val="20"/>
          <w:szCs w:val="20"/>
        </w:rPr>
        <w:t xml:space="preserve">Окна – ПВХ профиль с двухкамерным стеклопакетом по ГОСТ 30674-99, 23166-99. </w:t>
      </w:r>
    </w:p>
    <w:p w14:paraId="1607BE28" w14:textId="77777777" w:rsidR="0059192D" w:rsidRPr="0059192D" w:rsidRDefault="0059192D" w:rsidP="0059192D">
      <w:pPr>
        <w:autoSpaceDE w:val="0"/>
        <w:autoSpaceDN w:val="0"/>
        <w:adjustRightInd w:val="0"/>
        <w:ind w:firstLine="426"/>
        <w:rPr>
          <w:sz w:val="20"/>
          <w:szCs w:val="20"/>
        </w:rPr>
      </w:pPr>
      <w:proofErr w:type="spellStart"/>
      <w:r w:rsidRPr="0059192D">
        <w:rPr>
          <w:sz w:val="20"/>
          <w:szCs w:val="20"/>
        </w:rPr>
        <w:t>Оконно</w:t>
      </w:r>
      <w:proofErr w:type="spellEnd"/>
      <w:r w:rsidRPr="0059192D">
        <w:rPr>
          <w:sz w:val="20"/>
          <w:szCs w:val="20"/>
        </w:rPr>
        <w:t xml:space="preserve">-балконные блоки – ПВХ профиль с двухкамерным стеклопакетом по ГОСТ 30674-99. </w:t>
      </w:r>
    </w:p>
    <w:p w14:paraId="4216BC5A" w14:textId="77777777" w:rsidR="0059192D" w:rsidRPr="0059192D" w:rsidRDefault="0059192D" w:rsidP="0059192D">
      <w:pPr>
        <w:autoSpaceDE w:val="0"/>
        <w:autoSpaceDN w:val="0"/>
        <w:adjustRightInd w:val="0"/>
        <w:ind w:firstLine="426"/>
        <w:rPr>
          <w:sz w:val="20"/>
          <w:szCs w:val="20"/>
        </w:rPr>
      </w:pPr>
      <w:r w:rsidRPr="0059192D">
        <w:rPr>
          <w:sz w:val="20"/>
          <w:szCs w:val="20"/>
        </w:rPr>
        <w:t xml:space="preserve">Остекление балконов – индивидуальное (по ГОСТ 56926-2016). </w:t>
      </w:r>
    </w:p>
    <w:p w14:paraId="7D44AEE5" w14:textId="77777777" w:rsidR="0059192D" w:rsidRPr="0059192D" w:rsidRDefault="0059192D" w:rsidP="0059192D">
      <w:pPr>
        <w:autoSpaceDE w:val="0"/>
        <w:autoSpaceDN w:val="0"/>
        <w:adjustRightInd w:val="0"/>
        <w:ind w:firstLine="426"/>
        <w:rPr>
          <w:sz w:val="20"/>
          <w:szCs w:val="20"/>
        </w:rPr>
      </w:pPr>
      <w:r w:rsidRPr="0059192D">
        <w:rPr>
          <w:sz w:val="20"/>
          <w:szCs w:val="20"/>
        </w:rPr>
        <w:t xml:space="preserve">Двери балконные – индивидуальные (по ГОСТ 30674-99). </w:t>
      </w:r>
    </w:p>
    <w:p w14:paraId="5C03E530" w14:textId="4EF67E1A" w:rsidR="00481B80" w:rsidRPr="007933D2" w:rsidRDefault="0059192D" w:rsidP="0059192D">
      <w:pPr>
        <w:autoSpaceDE w:val="0"/>
        <w:autoSpaceDN w:val="0"/>
        <w:adjustRightInd w:val="0"/>
        <w:ind w:firstLine="426"/>
        <w:rPr>
          <w:rFonts w:eastAsia="Calibri"/>
          <w:sz w:val="20"/>
          <w:szCs w:val="20"/>
        </w:rPr>
      </w:pPr>
      <w:r w:rsidRPr="0059192D">
        <w:rPr>
          <w:sz w:val="20"/>
          <w:szCs w:val="20"/>
        </w:rPr>
        <w:t>Витражи наружные – индивидуальные (по ГОСТ 56926-2016, ГОСТ 21519-2003).</w:t>
      </w:r>
    </w:p>
    <w:p w14:paraId="1C7C498B" w14:textId="77777777" w:rsidR="00F1001D" w:rsidRPr="007933D2" w:rsidRDefault="00E33EC2" w:rsidP="00AD4B82">
      <w:pPr>
        <w:pStyle w:val="14"/>
        <w:shd w:val="clear" w:color="auto" w:fill="auto"/>
        <w:spacing w:before="0" w:line="252" w:lineRule="auto"/>
        <w:ind w:firstLine="426"/>
        <w:outlineLvl w:val="0"/>
        <w:rPr>
          <w:b/>
          <w:sz w:val="20"/>
          <w:szCs w:val="20"/>
        </w:rPr>
      </w:pPr>
      <w:r w:rsidRPr="007933D2">
        <w:rPr>
          <w:b/>
          <w:sz w:val="20"/>
          <w:szCs w:val="20"/>
        </w:rPr>
        <w:t>Сантехническое оборудование</w:t>
      </w:r>
    </w:p>
    <w:p w14:paraId="671E0A92" w14:textId="11A5748C" w:rsidR="00481B80" w:rsidRPr="00030B21" w:rsidRDefault="00E33EC2" w:rsidP="00AD4B82">
      <w:pPr>
        <w:pStyle w:val="14"/>
        <w:shd w:val="clear" w:color="auto" w:fill="auto"/>
        <w:spacing w:before="0" w:line="252" w:lineRule="auto"/>
        <w:ind w:firstLine="426"/>
        <w:outlineLvl w:val="0"/>
        <w:rPr>
          <w:rFonts w:eastAsia="Calibri"/>
          <w:sz w:val="20"/>
          <w:szCs w:val="20"/>
        </w:rPr>
      </w:pPr>
      <w:r w:rsidRPr="007933D2">
        <w:rPr>
          <w:rFonts w:eastAsia="Calibri"/>
          <w:sz w:val="20"/>
          <w:szCs w:val="20"/>
        </w:rPr>
        <w:t xml:space="preserve">ванная комната </w:t>
      </w:r>
      <w:r w:rsidR="00030B21" w:rsidRPr="00030B21">
        <w:rPr>
          <w:rFonts w:eastAsia="Calibri"/>
          <w:sz w:val="20"/>
          <w:szCs w:val="20"/>
        </w:rPr>
        <w:t>– в соответствии с договором долевого участия</w:t>
      </w:r>
      <w:r w:rsidR="00030B21">
        <w:rPr>
          <w:rFonts w:eastAsia="Calibri"/>
          <w:sz w:val="20"/>
          <w:szCs w:val="20"/>
        </w:rPr>
        <w:t>.</w:t>
      </w:r>
    </w:p>
    <w:p w14:paraId="06888245" w14:textId="77777777" w:rsidR="00F1001D" w:rsidRPr="007933D2" w:rsidRDefault="00E33EC2" w:rsidP="00504850">
      <w:pPr>
        <w:pStyle w:val="14"/>
        <w:shd w:val="clear" w:color="auto" w:fill="auto"/>
        <w:spacing w:before="0" w:line="252" w:lineRule="auto"/>
        <w:ind w:firstLine="426"/>
        <w:jc w:val="left"/>
        <w:outlineLvl w:val="0"/>
        <w:rPr>
          <w:b/>
          <w:sz w:val="20"/>
          <w:szCs w:val="20"/>
        </w:rPr>
      </w:pPr>
      <w:r w:rsidRPr="007933D2">
        <w:rPr>
          <w:b/>
          <w:sz w:val="20"/>
          <w:szCs w:val="20"/>
        </w:rPr>
        <w:t>Слаботочные сети</w:t>
      </w:r>
    </w:p>
    <w:p w14:paraId="3DFA54E1" w14:textId="5FB5EE90" w:rsidR="00F1001D" w:rsidRDefault="00B27A60" w:rsidP="00504850">
      <w:pPr>
        <w:pStyle w:val="14"/>
        <w:shd w:val="clear" w:color="auto" w:fill="auto"/>
        <w:spacing w:before="0" w:line="252" w:lineRule="auto"/>
        <w:ind w:firstLine="426"/>
        <w:outlineLvl w:val="0"/>
        <w:rPr>
          <w:sz w:val="20"/>
          <w:szCs w:val="20"/>
        </w:rPr>
      </w:pPr>
      <w:r>
        <w:rPr>
          <w:sz w:val="20"/>
          <w:szCs w:val="20"/>
        </w:rPr>
        <w:t>Телефонизация – п</w:t>
      </w:r>
      <w:r w:rsidRPr="00B27A60">
        <w:rPr>
          <w:sz w:val="20"/>
          <w:szCs w:val="20"/>
        </w:rPr>
        <w:t>остроение сетей связи выполнено по технологии «</w:t>
      </w:r>
      <w:proofErr w:type="spellStart"/>
      <w:r w:rsidRPr="00B27A60">
        <w:rPr>
          <w:sz w:val="20"/>
          <w:szCs w:val="20"/>
        </w:rPr>
        <w:t>Gpon</w:t>
      </w:r>
      <w:proofErr w:type="spellEnd"/>
      <w:r w:rsidRPr="00B27A60">
        <w:rPr>
          <w:sz w:val="20"/>
          <w:szCs w:val="20"/>
        </w:rPr>
        <w:t xml:space="preserve">» на </w:t>
      </w:r>
      <w:r>
        <w:rPr>
          <w:sz w:val="20"/>
          <w:szCs w:val="20"/>
        </w:rPr>
        <w:t>основе двухкаскадной технологии</w:t>
      </w:r>
      <w:r w:rsidR="00E33EC2" w:rsidRPr="007933D2">
        <w:rPr>
          <w:sz w:val="20"/>
          <w:szCs w:val="20"/>
        </w:rPr>
        <w:t>.</w:t>
      </w:r>
    </w:p>
    <w:p w14:paraId="20E14505" w14:textId="00FB9234" w:rsidR="002D45EC" w:rsidRPr="000D64CF" w:rsidRDefault="002D45EC" w:rsidP="00504850">
      <w:pPr>
        <w:pStyle w:val="14"/>
        <w:shd w:val="clear" w:color="auto" w:fill="auto"/>
        <w:spacing w:before="0" w:line="252" w:lineRule="auto"/>
        <w:ind w:firstLine="426"/>
        <w:outlineLvl w:val="0"/>
        <w:rPr>
          <w:sz w:val="20"/>
          <w:szCs w:val="20"/>
        </w:rPr>
      </w:pPr>
      <w:r w:rsidRPr="002D45EC">
        <w:rPr>
          <w:sz w:val="20"/>
          <w:szCs w:val="20"/>
        </w:rPr>
        <w:t>Система телевидения строится на базе эфирного телевидения, получаемого по радиоканалу. Для системы телевидения предусмотрены антенные устройства, головная станция с преобразователем, усилителем, устройства сложения и кабельная распределительная сеть.</w:t>
      </w:r>
    </w:p>
    <w:p w14:paraId="069A292E" w14:textId="4051C7B0" w:rsidR="00F1001D" w:rsidRPr="007933D2" w:rsidRDefault="004E7D6E" w:rsidP="00504850">
      <w:pPr>
        <w:pStyle w:val="14"/>
        <w:shd w:val="clear" w:color="auto" w:fill="auto"/>
        <w:spacing w:before="0" w:line="252" w:lineRule="auto"/>
        <w:ind w:right="20" w:firstLine="426"/>
        <w:outlineLvl w:val="0"/>
        <w:rPr>
          <w:sz w:val="20"/>
          <w:szCs w:val="20"/>
        </w:rPr>
      </w:pPr>
      <w:r w:rsidRPr="004E7D6E">
        <w:rPr>
          <w:sz w:val="20"/>
          <w:szCs w:val="20"/>
        </w:rPr>
        <w:t>Радиофикация здания предусмотрена по цифровому каналу передачи данных. Для этого предусмотрен узел связи с установленным на 10 этаже навесным телекоммуникационным шкафом. В телекоммуникационный шкаф устанавливается коммутационное оборудование необходимое для радиовещания: оптический кросс, коммутатор доступа, конвертер IP/СПВ, ИБП. Подключение радио розеток предусматривается от конвертера IP/СПВ.</w:t>
      </w:r>
      <w:r>
        <w:rPr>
          <w:sz w:val="20"/>
          <w:szCs w:val="20"/>
        </w:rPr>
        <w:t xml:space="preserve"> </w:t>
      </w:r>
      <w:r w:rsidR="00E33EC2" w:rsidRPr="007933D2">
        <w:rPr>
          <w:sz w:val="20"/>
          <w:szCs w:val="20"/>
        </w:rPr>
        <w:t xml:space="preserve">Монтаж </w:t>
      </w:r>
      <w:proofErr w:type="spellStart"/>
      <w:r w:rsidR="00E33EC2" w:rsidRPr="007933D2">
        <w:rPr>
          <w:sz w:val="20"/>
          <w:szCs w:val="20"/>
        </w:rPr>
        <w:t>домофонной</w:t>
      </w:r>
      <w:proofErr w:type="spellEnd"/>
      <w:r w:rsidR="00E33EC2" w:rsidRPr="007933D2">
        <w:rPr>
          <w:sz w:val="20"/>
          <w:szCs w:val="20"/>
        </w:rPr>
        <w:t xml:space="preserve"> связи с заведением провода в жилое помещение и установкой трубки.</w:t>
      </w:r>
    </w:p>
    <w:p w14:paraId="632A7684" w14:textId="77777777" w:rsidR="008B45AE" w:rsidRPr="007933D2" w:rsidRDefault="00E33EC2" w:rsidP="008B45AE">
      <w:pPr>
        <w:pStyle w:val="14"/>
        <w:shd w:val="clear" w:color="auto" w:fill="auto"/>
        <w:spacing w:before="0" w:line="252" w:lineRule="auto"/>
        <w:ind w:firstLine="426"/>
        <w:jc w:val="left"/>
        <w:outlineLvl w:val="0"/>
        <w:rPr>
          <w:b/>
          <w:sz w:val="20"/>
          <w:szCs w:val="20"/>
        </w:rPr>
      </w:pPr>
      <w:r w:rsidRPr="007933D2">
        <w:rPr>
          <w:b/>
          <w:sz w:val="20"/>
          <w:szCs w:val="20"/>
        </w:rPr>
        <w:t>Система водоснабжения</w:t>
      </w:r>
    </w:p>
    <w:p w14:paraId="6F11979E" w14:textId="77777777" w:rsidR="008B45AE" w:rsidRPr="007933D2" w:rsidRDefault="00E33EC2" w:rsidP="008B45AE">
      <w:pPr>
        <w:pStyle w:val="14"/>
        <w:shd w:val="clear" w:color="auto" w:fill="auto"/>
        <w:spacing w:before="0" w:line="252" w:lineRule="auto"/>
        <w:ind w:firstLine="426"/>
        <w:outlineLvl w:val="0"/>
        <w:rPr>
          <w:sz w:val="20"/>
          <w:szCs w:val="20"/>
        </w:rPr>
      </w:pPr>
      <w:r w:rsidRPr="007933D2">
        <w:rPr>
          <w:sz w:val="20"/>
          <w:szCs w:val="20"/>
        </w:rPr>
        <w:t>Приборы учета горячего и холодного водоснабжения установлены в жилом помещении.</w:t>
      </w:r>
    </w:p>
    <w:p w14:paraId="10F2774C" w14:textId="77777777" w:rsidR="008B45AE" w:rsidRPr="007933D2" w:rsidRDefault="00E33EC2" w:rsidP="008B45AE">
      <w:pPr>
        <w:pStyle w:val="14"/>
        <w:shd w:val="clear" w:color="auto" w:fill="auto"/>
        <w:spacing w:before="0" w:line="252" w:lineRule="auto"/>
        <w:ind w:firstLine="426"/>
        <w:outlineLvl w:val="0"/>
        <w:rPr>
          <w:sz w:val="20"/>
          <w:szCs w:val="20"/>
        </w:rPr>
      </w:pPr>
      <w:r w:rsidRPr="007933D2">
        <w:rPr>
          <w:sz w:val="20"/>
          <w:szCs w:val="20"/>
        </w:rPr>
        <w:t>Поверка приборов в соответствие с требованиями эксплуатационных организаций (по рекомендации производителя не реже чем 1 раз в 6 лет).</w:t>
      </w:r>
    </w:p>
    <w:p w14:paraId="40D74B7E" w14:textId="77777777" w:rsidR="008B45AE" w:rsidRPr="007933D2" w:rsidRDefault="00E33EC2" w:rsidP="008B45AE">
      <w:pPr>
        <w:pStyle w:val="14"/>
        <w:shd w:val="clear" w:color="auto" w:fill="auto"/>
        <w:spacing w:before="0" w:line="252" w:lineRule="auto"/>
        <w:ind w:firstLine="426"/>
        <w:outlineLvl w:val="0"/>
        <w:rPr>
          <w:sz w:val="20"/>
          <w:szCs w:val="20"/>
        </w:rPr>
      </w:pPr>
      <w:r w:rsidRPr="007933D2">
        <w:rPr>
          <w:sz w:val="20"/>
          <w:szCs w:val="20"/>
        </w:rPr>
        <w:t xml:space="preserve">Стояки и трубопроводы ХВС – трубы из полипропилена; стояки и трубопроводы ГВС – трубы из полипропилена. </w:t>
      </w:r>
    </w:p>
    <w:p w14:paraId="1E77F30C" w14:textId="77777777" w:rsidR="008B45AE" w:rsidRPr="007933D2" w:rsidRDefault="00E33EC2" w:rsidP="008B45AE">
      <w:pPr>
        <w:pStyle w:val="14"/>
        <w:shd w:val="clear" w:color="auto" w:fill="auto"/>
        <w:spacing w:before="0" w:line="240" w:lineRule="auto"/>
        <w:ind w:firstLine="426"/>
        <w:jc w:val="left"/>
        <w:outlineLvl w:val="0"/>
        <w:rPr>
          <w:b/>
          <w:sz w:val="20"/>
          <w:szCs w:val="20"/>
        </w:rPr>
      </w:pPr>
      <w:r w:rsidRPr="007933D2">
        <w:rPr>
          <w:b/>
          <w:sz w:val="20"/>
          <w:szCs w:val="20"/>
        </w:rPr>
        <w:t>Система отопления</w:t>
      </w:r>
    </w:p>
    <w:p w14:paraId="7AB3D7C4" w14:textId="77777777" w:rsidR="00AE78FC" w:rsidRPr="00AE78FC" w:rsidRDefault="00AE78FC" w:rsidP="00AE78FC">
      <w:pPr>
        <w:pStyle w:val="14"/>
        <w:spacing w:before="0"/>
        <w:ind w:left="284" w:right="20" w:firstLine="142"/>
        <w:outlineLvl w:val="0"/>
        <w:rPr>
          <w:sz w:val="20"/>
          <w:szCs w:val="20"/>
        </w:rPr>
      </w:pPr>
      <w:r w:rsidRPr="00AE78FC">
        <w:rPr>
          <w:sz w:val="20"/>
          <w:szCs w:val="20"/>
        </w:rPr>
        <w:t>Приборы учета отопления в – поэтажных нишах.</w:t>
      </w:r>
    </w:p>
    <w:p w14:paraId="6069742F" w14:textId="77777777" w:rsidR="00AE78FC" w:rsidRPr="00AE78FC" w:rsidRDefault="00AE78FC" w:rsidP="00AE78FC">
      <w:pPr>
        <w:pStyle w:val="14"/>
        <w:spacing w:before="0"/>
        <w:ind w:left="284" w:right="20" w:firstLine="142"/>
        <w:outlineLvl w:val="0"/>
        <w:rPr>
          <w:sz w:val="20"/>
          <w:szCs w:val="20"/>
        </w:rPr>
      </w:pPr>
      <w:r w:rsidRPr="00AE78FC">
        <w:rPr>
          <w:sz w:val="20"/>
          <w:szCs w:val="20"/>
        </w:rPr>
        <w:t>Поверка приборов в соответствии с инструкцией завода-изготовителя (по рекомендации производителя не реже чем 1 раз в 6 лет).</w:t>
      </w:r>
    </w:p>
    <w:p w14:paraId="489B2430" w14:textId="77777777" w:rsidR="00AE78FC" w:rsidRPr="00AE78FC" w:rsidRDefault="00AE78FC" w:rsidP="00AE78FC">
      <w:pPr>
        <w:pStyle w:val="14"/>
        <w:spacing w:before="0"/>
        <w:ind w:left="284" w:right="20" w:firstLine="142"/>
        <w:outlineLvl w:val="0"/>
        <w:rPr>
          <w:sz w:val="20"/>
          <w:szCs w:val="20"/>
        </w:rPr>
      </w:pPr>
      <w:r w:rsidRPr="00AE78FC">
        <w:rPr>
          <w:sz w:val="20"/>
          <w:szCs w:val="20"/>
        </w:rPr>
        <w:t>Материал трубопроводов стояков системы отопления – трубы стальные оцинкованные.</w:t>
      </w:r>
    </w:p>
    <w:p w14:paraId="02C81B9C" w14:textId="09314075" w:rsidR="008B45AE" w:rsidRPr="007933D2" w:rsidRDefault="00AE78FC" w:rsidP="00AE78FC">
      <w:pPr>
        <w:pStyle w:val="14"/>
        <w:shd w:val="clear" w:color="auto" w:fill="auto"/>
        <w:spacing w:before="0" w:line="240" w:lineRule="auto"/>
        <w:ind w:left="284" w:right="20" w:firstLine="142"/>
        <w:outlineLvl w:val="0"/>
        <w:rPr>
          <w:sz w:val="20"/>
          <w:szCs w:val="20"/>
        </w:rPr>
      </w:pPr>
      <w:r w:rsidRPr="00AE78FC">
        <w:rPr>
          <w:sz w:val="20"/>
          <w:szCs w:val="20"/>
        </w:rPr>
        <w:t xml:space="preserve">Отопительные приборы – </w:t>
      </w:r>
      <w:r w:rsidR="001D5AF5" w:rsidRPr="001D5AF5">
        <w:rPr>
          <w:sz w:val="20"/>
          <w:szCs w:val="20"/>
        </w:rPr>
        <w:t>биметаллические радиаторы «</w:t>
      </w:r>
      <w:proofErr w:type="spellStart"/>
      <w:r w:rsidR="001D5AF5" w:rsidRPr="001D5AF5">
        <w:rPr>
          <w:sz w:val="20"/>
          <w:szCs w:val="20"/>
        </w:rPr>
        <w:t>Rifar</w:t>
      </w:r>
      <w:proofErr w:type="spellEnd"/>
      <w:r w:rsidR="001D5AF5" w:rsidRPr="001D5AF5">
        <w:rPr>
          <w:sz w:val="20"/>
          <w:szCs w:val="20"/>
        </w:rPr>
        <w:t xml:space="preserve"> </w:t>
      </w:r>
      <w:proofErr w:type="spellStart"/>
      <w:r w:rsidR="001D5AF5" w:rsidRPr="001D5AF5">
        <w:rPr>
          <w:sz w:val="20"/>
          <w:szCs w:val="20"/>
        </w:rPr>
        <w:t>Вase</w:t>
      </w:r>
      <w:proofErr w:type="spellEnd"/>
      <w:r w:rsidR="001D5AF5" w:rsidRPr="001D5AF5">
        <w:rPr>
          <w:sz w:val="20"/>
          <w:szCs w:val="20"/>
        </w:rPr>
        <w:t>» и конвекторы КСК (технические помещения) с терморегулирующими клапанами фирмы «</w:t>
      </w:r>
      <w:proofErr w:type="spellStart"/>
      <w:r w:rsidR="001D5AF5" w:rsidRPr="001D5AF5">
        <w:rPr>
          <w:sz w:val="20"/>
          <w:szCs w:val="20"/>
        </w:rPr>
        <w:t>Danfoss</w:t>
      </w:r>
      <w:proofErr w:type="spellEnd"/>
      <w:r w:rsidR="001D5AF5" w:rsidRPr="001D5AF5">
        <w:rPr>
          <w:sz w:val="20"/>
          <w:szCs w:val="20"/>
        </w:rPr>
        <w:t xml:space="preserve">». В помещении </w:t>
      </w:r>
      <w:proofErr w:type="spellStart"/>
      <w:r w:rsidR="001D5AF5" w:rsidRPr="001D5AF5">
        <w:rPr>
          <w:sz w:val="20"/>
          <w:szCs w:val="20"/>
        </w:rPr>
        <w:t>электрощитовой</w:t>
      </w:r>
      <w:proofErr w:type="spellEnd"/>
      <w:r w:rsidR="001D5AF5" w:rsidRPr="001D5AF5">
        <w:rPr>
          <w:sz w:val="20"/>
          <w:szCs w:val="20"/>
        </w:rPr>
        <w:t xml:space="preserve"> предусмотрена установка электрического конвектора.</w:t>
      </w:r>
    </w:p>
    <w:p w14:paraId="51D7DECD" w14:textId="77777777" w:rsidR="008B45AE" w:rsidRPr="007933D2" w:rsidRDefault="00E33EC2" w:rsidP="008B45AE">
      <w:pPr>
        <w:pStyle w:val="14"/>
        <w:shd w:val="clear" w:color="auto" w:fill="auto"/>
        <w:spacing w:before="0" w:line="240" w:lineRule="auto"/>
        <w:ind w:firstLine="426"/>
        <w:jc w:val="left"/>
        <w:outlineLvl w:val="0"/>
        <w:rPr>
          <w:b/>
          <w:sz w:val="20"/>
          <w:szCs w:val="20"/>
        </w:rPr>
      </w:pPr>
      <w:r w:rsidRPr="007933D2">
        <w:rPr>
          <w:b/>
          <w:sz w:val="20"/>
          <w:szCs w:val="20"/>
        </w:rPr>
        <w:t>Система вентиляции</w:t>
      </w:r>
    </w:p>
    <w:p w14:paraId="366F0D0E" w14:textId="44C30923" w:rsidR="00AE78FC" w:rsidRDefault="00AE78FC" w:rsidP="00AE78FC">
      <w:pPr>
        <w:spacing w:line="276" w:lineRule="auto"/>
        <w:ind w:firstLine="426"/>
        <w:jc w:val="both"/>
        <w:rPr>
          <w:sz w:val="20"/>
          <w:szCs w:val="20"/>
        </w:rPr>
      </w:pPr>
      <w:r w:rsidRPr="00AE78FC">
        <w:rPr>
          <w:sz w:val="20"/>
          <w:szCs w:val="20"/>
        </w:rPr>
        <w:t xml:space="preserve">Вытяжные системы </w:t>
      </w:r>
      <w:proofErr w:type="spellStart"/>
      <w:r w:rsidRPr="00AE78FC">
        <w:rPr>
          <w:sz w:val="20"/>
          <w:szCs w:val="20"/>
        </w:rPr>
        <w:t>общеобменной</w:t>
      </w:r>
      <w:proofErr w:type="spellEnd"/>
      <w:r w:rsidRPr="00AE78FC">
        <w:rPr>
          <w:sz w:val="20"/>
          <w:szCs w:val="20"/>
        </w:rPr>
        <w:t xml:space="preserve"> вентиляци</w:t>
      </w:r>
      <w:r w:rsidR="001D5AF5">
        <w:rPr>
          <w:sz w:val="20"/>
          <w:szCs w:val="20"/>
        </w:rPr>
        <w:t>и</w:t>
      </w:r>
      <w:r w:rsidRPr="00AE78FC">
        <w:rPr>
          <w:sz w:val="20"/>
          <w:szCs w:val="20"/>
        </w:rPr>
        <w:t xml:space="preserve"> с механическим и естественным побуждением. </w:t>
      </w:r>
      <w:r w:rsidR="001D5AF5" w:rsidRPr="001D5AF5">
        <w:rPr>
          <w:sz w:val="20"/>
          <w:szCs w:val="20"/>
        </w:rPr>
        <w:t>С целью эффективной работы и обеспечения активного воздухообмена каждой квартиры, вытяжная вентиляция из кухонь и санузлов жилого дома, предусмотрена естественная с выбросом воздуха наружу через обособленные воздуховоды и шахты с дефлекторами в соответствии с выполненными аэродинамическими расчетами. Воздухообмен в помещениях составляет 30 м³/ч на человека. Приток воздуха – естественный через приточные устройства, устанавливаемые в окнах.</w:t>
      </w:r>
    </w:p>
    <w:p w14:paraId="09426E31" w14:textId="77777777" w:rsidR="001D5AF5" w:rsidRDefault="001D5AF5" w:rsidP="00AE78FC">
      <w:pPr>
        <w:spacing w:line="276" w:lineRule="auto"/>
        <w:ind w:firstLine="426"/>
        <w:jc w:val="both"/>
        <w:rPr>
          <w:b/>
          <w:sz w:val="20"/>
          <w:szCs w:val="20"/>
        </w:rPr>
      </w:pPr>
    </w:p>
    <w:p w14:paraId="5D54A7E1" w14:textId="77777777" w:rsidR="003961BB" w:rsidRPr="00E903E1" w:rsidRDefault="003961BB" w:rsidP="00844DF7">
      <w:pPr>
        <w:spacing w:line="276" w:lineRule="auto"/>
        <w:ind w:firstLine="426"/>
        <w:jc w:val="center"/>
        <w:rPr>
          <w:b/>
          <w:sz w:val="20"/>
          <w:szCs w:val="20"/>
        </w:rPr>
      </w:pPr>
      <w:r w:rsidRPr="00E903E1">
        <w:rPr>
          <w:b/>
          <w:sz w:val="20"/>
          <w:szCs w:val="20"/>
        </w:rPr>
        <w:t>3.</w:t>
      </w:r>
      <w:r w:rsidR="00ED0B7A" w:rsidRPr="00E903E1">
        <w:rPr>
          <w:b/>
          <w:sz w:val="20"/>
          <w:szCs w:val="20"/>
        </w:rPr>
        <w:t xml:space="preserve"> </w:t>
      </w:r>
      <w:r w:rsidRPr="00E903E1">
        <w:rPr>
          <w:b/>
          <w:sz w:val="20"/>
          <w:szCs w:val="20"/>
        </w:rPr>
        <w:t>Помещения в многоквартирном доме</w:t>
      </w:r>
    </w:p>
    <w:p w14:paraId="13B93BC2" w14:textId="77777777" w:rsidR="00F1001D" w:rsidRPr="00E903E1" w:rsidRDefault="00F1001D" w:rsidP="003961BB">
      <w:pPr>
        <w:pStyle w:val="14"/>
        <w:shd w:val="clear" w:color="auto" w:fill="auto"/>
        <w:spacing w:before="0" w:line="240" w:lineRule="auto"/>
        <w:ind w:right="20" w:firstLine="426"/>
        <w:outlineLvl w:val="0"/>
        <w:rPr>
          <w:b/>
          <w:sz w:val="20"/>
          <w:szCs w:val="20"/>
        </w:rPr>
      </w:pPr>
      <w:r w:rsidRPr="00E903E1">
        <w:rPr>
          <w:b/>
          <w:sz w:val="20"/>
          <w:szCs w:val="20"/>
        </w:rPr>
        <w:t>3.1. Правила содержания квартир</w:t>
      </w:r>
    </w:p>
    <w:p w14:paraId="44362CDC" w14:textId="77777777" w:rsidR="00F1001D" w:rsidRPr="00E903E1" w:rsidRDefault="00F1001D" w:rsidP="003961BB">
      <w:pPr>
        <w:pStyle w:val="14"/>
        <w:shd w:val="clear" w:color="auto" w:fill="auto"/>
        <w:spacing w:before="0" w:line="240" w:lineRule="auto"/>
        <w:ind w:right="20" w:firstLine="426"/>
        <w:outlineLvl w:val="0"/>
        <w:rPr>
          <w:sz w:val="20"/>
          <w:szCs w:val="20"/>
        </w:rPr>
      </w:pPr>
      <w:r w:rsidRPr="00E903E1">
        <w:rPr>
          <w:sz w:val="20"/>
          <w:szCs w:val="20"/>
        </w:rPr>
        <w:t xml:space="preserve">Права и обязанности правообладателей, использующих жилые помещения в многоквартирном жилом доме в части пользования, содержания и ремонта жилых помещений регламентируются Правилами и </w:t>
      </w:r>
      <w:r w:rsidR="00DA5680" w:rsidRPr="00E903E1">
        <w:rPr>
          <w:sz w:val="20"/>
          <w:szCs w:val="20"/>
        </w:rPr>
        <w:t>нормами технической эксплуатации жилищного фонда,</w:t>
      </w:r>
      <w:r w:rsidRPr="00E903E1">
        <w:rPr>
          <w:sz w:val="20"/>
          <w:szCs w:val="20"/>
        </w:rPr>
        <w:t xml:space="preserve"> и Жилищным кодексом Российской Федерации.</w:t>
      </w:r>
    </w:p>
    <w:p w14:paraId="6D63D447" w14:textId="77777777" w:rsidR="00F1001D" w:rsidRPr="00E903E1" w:rsidRDefault="00F1001D" w:rsidP="003961BB">
      <w:pPr>
        <w:pStyle w:val="14"/>
        <w:shd w:val="clear" w:color="auto" w:fill="auto"/>
        <w:spacing w:before="0" w:line="240" w:lineRule="auto"/>
        <w:ind w:right="20" w:firstLine="426"/>
        <w:outlineLvl w:val="0"/>
        <w:rPr>
          <w:sz w:val="20"/>
          <w:szCs w:val="20"/>
        </w:rPr>
      </w:pPr>
      <w:r w:rsidRPr="00E903E1">
        <w:rPr>
          <w:sz w:val="20"/>
          <w:szCs w:val="20"/>
        </w:rPr>
        <w:t>На основании требований ч</w:t>
      </w:r>
      <w:r w:rsidR="009A6046" w:rsidRPr="00E903E1">
        <w:rPr>
          <w:sz w:val="20"/>
          <w:szCs w:val="20"/>
        </w:rPr>
        <w:t>.</w:t>
      </w:r>
      <w:r w:rsidRPr="00E903E1">
        <w:rPr>
          <w:sz w:val="20"/>
          <w:szCs w:val="20"/>
        </w:rPr>
        <w:t xml:space="preserve"> 4 ст</w:t>
      </w:r>
      <w:r w:rsidR="009A6046" w:rsidRPr="00E903E1">
        <w:rPr>
          <w:sz w:val="20"/>
          <w:szCs w:val="20"/>
        </w:rPr>
        <w:t xml:space="preserve">. </w:t>
      </w:r>
      <w:r w:rsidRPr="00E903E1">
        <w:rPr>
          <w:sz w:val="20"/>
          <w:szCs w:val="20"/>
        </w:rPr>
        <w:t>30 Ж</w:t>
      </w:r>
      <w:r w:rsidR="00E07BB3" w:rsidRPr="00E903E1">
        <w:rPr>
          <w:sz w:val="20"/>
          <w:szCs w:val="20"/>
        </w:rPr>
        <w:t>К</w:t>
      </w:r>
      <w:r w:rsidRPr="00E903E1">
        <w:rPr>
          <w:sz w:val="20"/>
          <w:szCs w:val="20"/>
        </w:rPr>
        <w:t xml:space="preserve"> Р</w:t>
      </w:r>
      <w:r w:rsidR="00E07BB3" w:rsidRPr="00E903E1">
        <w:rPr>
          <w:sz w:val="20"/>
          <w:szCs w:val="20"/>
        </w:rPr>
        <w:t>Ф:</w:t>
      </w:r>
    </w:p>
    <w:p w14:paraId="29D39843" w14:textId="77777777" w:rsidR="00F1001D" w:rsidRPr="00E903E1" w:rsidRDefault="00F1001D" w:rsidP="003961BB">
      <w:pPr>
        <w:autoSpaceDE w:val="0"/>
        <w:autoSpaceDN w:val="0"/>
        <w:adjustRightInd w:val="0"/>
        <w:ind w:firstLine="426"/>
        <w:jc w:val="both"/>
        <w:rPr>
          <w:sz w:val="20"/>
          <w:szCs w:val="20"/>
        </w:rPr>
      </w:pPr>
      <w:r w:rsidRPr="00E903E1">
        <w:rPr>
          <w:sz w:val="20"/>
          <w:szCs w:val="20"/>
        </w:rPr>
        <w:t>«</w:t>
      </w:r>
      <w:r w:rsidRPr="00E903E1">
        <w:rPr>
          <w:rFonts w:eastAsia="Calibri"/>
          <w:sz w:val="20"/>
          <w:szCs w:val="20"/>
          <w:lang w:eastAsia="en-US"/>
        </w:rPr>
        <w:t xml:space="preserve">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1" w:history="1">
        <w:r w:rsidRPr="00E903E1">
          <w:rPr>
            <w:rFonts w:eastAsia="Calibri"/>
            <w:sz w:val="20"/>
            <w:szCs w:val="20"/>
            <w:lang w:eastAsia="en-US"/>
          </w:rPr>
          <w:t>правила</w:t>
        </w:r>
      </w:hyperlink>
      <w:r w:rsidRPr="00E903E1">
        <w:rPr>
          <w:rFonts w:eastAsia="Calibri"/>
          <w:sz w:val="20"/>
          <w:szCs w:val="20"/>
          <w:lang w:eastAsia="en-US"/>
        </w:rPr>
        <w:t xml:space="preserve"> пользования жилыми помещениями, а также </w:t>
      </w:r>
      <w:hyperlink r:id="rId12" w:history="1">
        <w:r w:rsidRPr="00E903E1">
          <w:rPr>
            <w:rFonts w:eastAsia="Calibri"/>
            <w:sz w:val="20"/>
            <w:szCs w:val="20"/>
            <w:lang w:eastAsia="en-US"/>
          </w:rPr>
          <w:t>правила</w:t>
        </w:r>
      </w:hyperlink>
      <w:r w:rsidRPr="00E903E1">
        <w:rPr>
          <w:rFonts w:eastAsia="Calibri"/>
          <w:sz w:val="20"/>
          <w:szCs w:val="20"/>
          <w:lang w:eastAsia="en-US"/>
        </w:rPr>
        <w:t xml:space="preserve"> содержания общего имущества собственников помещений в многоквартирном доме</w:t>
      </w:r>
      <w:r w:rsidRPr="00E903E1">
        <w:rPr>
          <w:sz w:val="20"/>
          <w:szCs w:val="20"/>
        </w:rPr>
        <w:t>».</w:t>
      </w:r>
    </w:p>
    <w:p w14:paraId="35850E8B" w14:textId="77777777" w:rsidR="00F1001D" w:rsidRPr="00E903E1" w:rsidRDefault="00F1001D" w:rsidP="003961BB">
      <w:pPr>
        <w:autoSpaceDE w:val="0"/>
        <w:autoSpaceDN w:val="0"/>
        <w:adjustRightInd w:val="0"/>
        <w:ind w:firstLine="426"/>
        <w:jc w:val="both"/>
        <w:rPr>
          <w:b/>
          <w:sz w:val="20"/>
          <w:szCs w:val="20"/>
        </w:rPr>
      </w:pPr>
      <w:r w:rsidRPr="00E903E1">
        <w:rPr>
          <w:b/>
          <w:sz w:val="20"/>
          <w:szCs w:val="20"/>
        </w:rPr>
        <w:t xml:space="preserve">ВНИМАНИЕ! </w:t>
      </w:r>
    </w:p>
    <w:p w14:paraId="4C8BB9EB" w14:textId="77777777" w:rsidR="00F1001D" w:rsidRPr="00E903E1" w:rsidRDefault="00F1001D" w:rsidP="003961BB">
      <w:pPr>
        <w:autoSpaceDE w:val="0"/>
        <w:autoSpaceDN w:val="0"/>
        <w:adjustRightInd w:val="0"/>
        <w:ind w:firstLine="426"/>
        <w:jc w:val="both"/>
        <w:rPr>
          <w:sz w:val="20"/>
          <w:szCs w:val="20"/>
        </w:rPr>
      </w:pPr>
      <w:r w:rsidRPr="00E903E1">
        <w:rPr>
          <w:sz w:val="20"/>
          <w:szCs w:val="20"/>
        </w:rPr>
        <w:t>Текущий ремонт жилого (нежилого) помещения (квартиры, части квартиры, комнаты) выполняется собственником принадлежащего ему помещения.</w:t>
      </w:r>
    </w:p>
    <w:p w14:paraId="27685AE4" w14:textId="77777777" w:rsidR="00F1001D" w:rsidRPr="00E903E1" w:rsidRDefault="00F1001D" w:rsidP="003961BB">
      <w:pPr>
        <w:autoSpaceDE w:val="0"/>
        <w:autoSpaceDN w:val="0"/>
        <w:adjustRightInd w:val="0"/>
        <w:ind w:firstLine="426"/>
        <w:jc w:val="both"/>
        <w:rPr>
          <w:sz w:val="20"/>
          <w:szCs w:val="20"/>
        </w:rPr>
      </w:pPr>
      <w:r w:rsidRPr="00E903E1">
        <w:rPr>
          <w:sz w:val="20"/>
          <w:szCs w:val="20"/>
        </w:rPr>
        <w:t>Периодичность текущего ремонта определяется по нормам на каждый вид ремонтных работ конструкций и оборудования.</w:t>
      </w:r>
    </w:p>
    <w:p w14:paraId="6973B398" w14:textId="77777777" w:rsidR="00F1001D" w:rsidRPr="00E903E1" w:rsidRDefault="00F1001D" w:rsidP="00D7018F">
      <w:pPr>
        <w:pStyle w:val="af2"/>
        <w:numPr>
          <w:ilvl w:val="1"/>
          <w:numId w:val="18"/>
        </w:numPr>
        <w:tabs>
          <w:tab w:val="left" w:pos="567"/>
        </w:tabs>
        <w:jc w:val="both"/>
        <w:rPr>
          <w:b/>
          <w:bCs/>
          <w:sz w:val="20"/>
          <w:szCs w:val="20"/>
        </w:rPr>
      </w:pPr>
      <w:r w:rsidRPr="00E903E1">
        <w:rPr>
          <w:b/>
          <w:bCs/>
          <w:sz w:val="20"/>
          <w:szCs w:val="20"/>
        </w:rPr>
        <w:t xml:space="preserve">Перепланировка и переустройство. </w:t>
      </w:r>
    </w:p>
    <w:p w14:paraId="16BDB519" w14:textId="77777777" w:rsidR="00F1001D" w:rsidRPr="00E903E1" w:rsidRDefault="00F1001D" w:rsidP="003961BB">
      <w:pPr>
        <w:pStyle w:val="af2"/>
        <w:ind w:left="0" w:firstLine="426"/>
        <w:jc w:val="both"/>
        <w:rPr>
          <w:b/>
          <w:bCs/>
          <w:sz w:val="20"/>
          <w:szCs w:val="20"/>
        </w:rPr>
      </w:pPr>
      <w:r w:rsidRPr="00E903E1">
        <w:rPr>
          <w:b/>
          <w:bCs/>
          <w:sz w:val="20"/>
          <w:szCs w:val="20"/>
        </w:rPr>
        <w:t xml:space="preserve">Организация переустройства и (или) перепланировки жилых и нежилых помещений в многоквартирных домах и жилых домах регламентируется </w:t>
      </w:r>
      <w:r w:rsidR="006345F2" w:rsidRPr="00E903E1">
        <w:rPr>
          <w:b/>
          <w:bCs/>
          <w:sz w:val="20"/>
          <w:szCs w:val="20"/>
        </w:rPr>
        <w:t>действующим законодательством Российской Федерации</w:t>
      </w:r>
      <w:r w:rsidRPr="00E903E1">
        <w:rPr>
          <w:b/>
          <w:bCs/>
          <w:sz w:val="20"/>
          <w:szCs w:val="20"/>
        </w:rPr>
        <w:t>.</w:t>
      </w:r>
    </w:p>
    <w:p w14:paraId="06D9429F" w14:textId="77777777" w:rsidR="00F1001D" w:rsidRPr="00E903E1" w:rsidRDefault="00F1001D" w:rsidP="003961BB">
      <w:pPr>
        <w:pStyle w:val="af2"/>
        <w:ind w:left="0" w:firstLine="426"/>
        <w:jc w:val="both"/>
        <w:rPr>
          <w:sz w:val="20"/>
          <w:szCs w:val="20"/>
          <w:u w:val="single"/>
        </w:rPr>
      </w:pPr>
      <w:r w:rsidRPr="00E903E1">
        <w:rPr>
          <w:sz w:val="20"/>
          <w:szCs w:val="20"/>
          <w:u w:val="single"/>
        </w:rPr>
        <w:t>Виды переустройства и перепланировки:</w:t>
      </w:r>
    </w:p>
    <w:p w14:paraId="57DD8CA0" w14:textId="77777777" w:rsidR="00F1001D" w:rsidRPr="00E903E1" w:rsidRDefault="00F1001D" w:rsidP="003961BB">
      <w:pPr>
        <w:pStyle w:val="14"/>
        <w:shd w:val="clear" w:color="auto" w:fill="auto"/>
        <w:spacing w:before="0" w:line="240" w:lineRule="auto"/>
        <w:ind w:firstLine="426"/>
        <w:rPr>
          <w:sz w:val="20"/>
          <w:szCs w:val="20"/>
        </w:rPr>
      </w:pPr>
      <w:r w:rsidRPr="00E903E1">
        <w:rPr>
          <w:sz w:val="20"/>
          <w:szCs w:val="20"/>
        </w:rPr>
        <w:t>В соответствии со статьей 25 Жилищного кодекса Российской Федерации:</w:t>
      </w:r>
    </w:p>
    <w:p w14:paraId="6968BF2C" w14:textId="77777777" w:rsidR="00F1001D" w:rsidRPr="00E903E1" w:rsidRDefault="00F1001D" w:rsidP="003961BB">
      <w:pPr>
        <w:pStyle w:val="14"/>
        <w:shd w:val="clear" w:color="auto" w:fill="auto"/>
        <w:spacing w:before="0" w:line="240" w:lineRule="auto"/>
        <w:ind w:right="60" w:firstLine="426"/>
        <w:rPr>
          <w:sz w:val="20"/>
          <w:szCs w:val="20"/>
        </w:rPr>
      </w:pPr>
      <w:r w:rsidRPr="00E903E1">
        <w:rPr>
          <w:sz w:val="20"/>
          <w:szCs w:val="20"/>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14:paraId="727AEE25" w14:textId="77777777" w:rsidR="00F1001D" w:rsidRPr="00E903E1" w:rsidRDefault="00F1001D" w:rsidP="003961BB">
      <w:pPr>
        <w:pStyle w:val="a9"/>
        <w:spacing w:after="0"/>
        <w:ind w:firstLine="426"/>
        <w:jc w:val="both"/>
        <w:rPr>
          <w:sz w:val="20"/>
          <w:szCs w:val="20"/>
        </w:rPr>
      </w:pPr>
      <w:r w:rsidRPr="00E903E1">
        <w:rPr>
          <w:sz w:val="20"/>
          <w:szCs w:val="20"/>
        </w:rPr>
        <w:lastRenderedPageBreak/>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14:paraId="710F089C" w14:textId="77777777" w:rsidR="00F1001D" w:rsidRPr="00E903E1" w:rsidRDefault="00F1001D" w:rsidP="003961BB">
      <w:pPr>
        <w:pStyle w:val="a9"/>
        <w:spacing w:after="0"/>
        <w:ind w:firstLine="426"/>
        <w:jc w:val="both"/>
        <w:rPr>
          <w:rStyle w:val="aff"/>
          <w:sz w:val="20"/>
          <w:szCs w:val="20"/>
        </w:rPr>
      </w:pPr>
      <w:r w:rsidRPr="00E903E1">
        <w:rPr>
          <w:sz w:val="20"/>
          <w:szCs w:val="20"/>
        </w:rPr>
        <w:t>Переустройство инженерных систем и перепланировка жилых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 Завершение работ сдается по акту в обслуживающую организацию.</w:t>
      </w:r>
    </w:p>
    <w:p w14:paraId="68CA3C95" w14:textId="77777777" w:rsidR="00F1001D" w:rsidRPr="00E903E1" w:rsidRDefault="00F1001D" w:rsidP="003961BB">
      <w:pPr>
        <w:pStyle w:val="a9"/>
        <w:spacing w:after="0"/>
        <w:ind w:firstLine="426"/>
        <w:rPr>
          <w:sz w:val="20"/>
          <w:szCs w:val="20"/>
        </w:rPr>
      </w:pPr>
      <w:r w:rsidRPr="00E903E1">
        <w:rPr>
          <w:rStyle w:val="aff"/>
          <w:sz w:val="20"/>
          <w:szCs w:val="20"/>
        </w:rPr>
        <w:t>Не допускается переустройство и перепланировка жилых помещений:</w:t>
      </w:r>
    </w:p>
    <w:p w14:paraId="31832055"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 </w:t>
      </w:r>
    </w:p>
    <w:p w14:paraId="0E7C2E8E"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нарушению прочности или разрушению межквартирных стен; </w:t>
      </w:r>
    </w:p>
    <w:p w14:paraId="4D12B09D"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ухудшению работоспособности инженерных систем здания; </w:t>
      </w:r>
    </w:p>
    <w:p w14:paraId="610E4542"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ухудшению сохранности и внешнего вида фасадов; </w:t>
      </w:r>
    </w:p>
    <w:p w14:paraId="7B83E717"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не отвечающие противопожарным требованиям к жилым зданиям; </w:t>
      </w:r>
    </w:p>
    <w:p w14:paraId="0E454FB3"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ухудшающие условия проживания всех или отдельных жильцов дома или квартиры; </w:t>
      </w:r>
    </w:p>
    <w:p w14:paraId="140F40B3"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для использования жилых помещений под нежилые цели без предварительного перевода их в состав нежилого фонда, в установленном законодательством порядке;</w:t>
      </w:r>
    </w:p>
    <w:p w14:paraId="2831CF1F"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ведущие к увеличению тепловой и электрической нагрузок, предусмотренных проектом.</w:t>
      </w:r>
    </w:p>
    <w:p w14:paraId="19E3A5AA" w14:textId="77777777" w:rsidR="00F1001D" w:rsidRPr="00E903E1" w:rsidRDefault="00F1001D" w:rsidP="003961BB">
      <w:pPr>
        <w:spacing w:line="247" w:lineRule="auto"/>
        <w:ind w:firstLine="426"/>
        <w:jc w:val="both"/>
        <w:rPr>
          <w:b/>
          <w:sz w:val="20"/>
          <w:szCs w:val="20"/>
        </w:rPr>
      </w:pPr>
      <w:r w:rsidRPr="00E903E1">
        <w:rPr>
          <w:b/>
          <w:sz w:val="20"/>
          <w:szCs w:val="20"/>
        </w:rPr>
        <w:t>Категорически ЗАПРЕЩАЕТСЯ:</w:t>
      </w:r>
    </w:p>
    <w:p w14:paraId="4D573696" w14:textId="77777777" w:rsidR="00224CF2" w:rsidRPr="00E903E1" w:rsidRDefault="00224CF2" w:rsidP="003961BB">
      <w:pPr>
        <w:spacing w:line="247" w:lineRule="auto"/>
        <w:ind w:firstLine="426"/>
        <w:jc w:val="both"/>
        <w:rPr>
          <w:sz w:val="20"/>
          <w:szCs w:val="20"/>
        </w:rPr>
      </w:pPr>
      <w:r w:rsidRPr="00E903E1">
        <w:rPr>
          <w:sz w:val="20"/>
          <w:szCs w:val="20"/>
        </w:rPr>
        <w:t>Производить любые вмешательства в несущие конструкции дома и ограждающие конструкции фасада, такие как пробивка проемов в стенах комнат</w:t>
      </w:r>
      <w:r w:rsidR="003961BB" w:rsidRPr="00E903E1">
        <w:rPr>
          <w:sz w:val="20"/>
          <w:szCs w:val="20"/>
        </w:rPr>
        <w:t xml:space="preserve">, </w:t>
      </w:r>
      <w:r w:rsidRPr="00E903E1">
        <w:rPr>
          <w:sz w:val="20"/>
          <w:szCs w:val="20"/>
        </w:rPr>
        <w:t>самовольная установк</w:t>
      </w:r>
      <w:r w:rsidR="003961BB" w:rsidRPr="00E903E1">
        <w:rPr>
          <w:sz w:val="20"/>
          <w:szCs w:val="20"/>
        </w:rPr>
        <w:t xml:space="preserve">а козырьков, эркеров, балконов </w:t>
      </w:r>
      <w:r w:rsidRPr="00E903E1">
        <w:rPr>
          <w:sz w:val="20"/>
          <w:szCs w:val="20"/>
        </w:rPr>
        <w:t>и т.п.</w:t>
      </w:r>
    </w:p>
    <w:p w14:paraId="25D5EB71" w14:textId="77777777" w:rsidR="00F1001D" w:rsidRPr="00E903E1" w:rsidRDefault="00F1001D" w:rsidP="003961BB">
      <w:pPr>
        <w:spacing w:line="247" w:lineRule="auto"/>
        <w:ind w:firstLine="426"/>
        <w:jc w:val="both"/>
        <w:rPr>
          <w:sz w:val="20"/>
          <w:szCs w:val="20"/>
        </w:rPr>
      </w:pPr>
      <w:r w:rsidRPr="00E903E1">
        <w:rPr>
          <w:sz w:val="20"/>
          <w:szCs w:val="20"/>
        </w:rPr>
        <w:t>В случае выявления фактов самовольного вмешательства</w:t>
      </w:r>
      <w:r w:rsidR="00257095" w:rsidRPr="00E903E1">
        <w:rPr>
          <w:sz w:val="20"/>
          <w:szCs w:val="20"/>
        </w:rPr>
        <w:t xml:space="preserve"> в несущие конструкции дома и ограждающие конструкции фасада</w:t>
      </w:r>
      <w:r w:rsidRPr="00E903E1">
        <w:rPr>
          <w:sz w:val="20"/>
          <w:szCs w:val="20"/>
        </w:rPr>
        <w:t>, гарантия с конструкций остекления балконов и фасадов снима</w:t>
      </w:r>
      <w:r w:rsidR="004D2AE1" w:rsidRPr="00E903E1">
        <w:rPr>
          <w:sz w:val="20"/>
          <w:szCs w:val="20"/>
        </w:rPr>
        <w:t>ет</w:t>
      </w:r>
      <w:r w:rsidRPr="00E903E1">
        <w:rPr>
          <w:sz w:val="20"/>
          <w:szCs w:val="20"/>
        </w:rPr>
        <w:t xml:space="preserve">ся. Ответственность за возможные последствия (появление протечек, падение фасадной плитки в случае наличия вентилируемых фасадов и т.п.) </w:t>
      </w:r>
      <w:r w:rsidR="00257095" w:rsidRPr="00E903E1">
        <w:rPr>
          <w:sz w:val="20"/>
          <w:szCs w:val="20"/>
        </w:rPr>
        <w:t>возлагается на</w:t>
      </w:r>
      <w:r w:rsidRPr="00E903E1">
        <w:rPr>
          <w:sz w:val="20"/>
          <w:szCs w:val="20"/>
        </w:rPr>
        <w:t xml:space="preserve"> лицо, выполнившее указанные </w:t>
      </w:r>
      <w:r w:rsidR="00257095" w:rsidRPr="00E903E1">
        <w:rPr>
          <w:sz w:val="20"/>
          <w:szCs w:val="20"/>
        </w:rPr>
        <w:t>работы</w:t>
      </w:r>
      <w:r w:rsidRPr="00E903E1">
        <w:rPr>
          <w:sz w:val="20"/>
          <w:szCs w:val="20"/>
        </w:rPr>
        <w:t>.</w:t>
      </w:r>
    </w:p>
    <w:p w14:paraId="1AB60474" w14:textId="77777777" w:rsidR="00F1001D" w:rsidRPr="00E903E1" w:rsidRDefault="00F1001D" w:rsidP="003961BB">
      <w:pPr>
        <w:spacing w:line="247" w:lineRule="auto"/>
        <w:ind w:firstLine="426"/>
        <w:jc w:val="both"/>
        <w:rPr>
          <w:sz w:val="20"/>
          <w:szCs w:val="20"/>
        </w:rPr>
      </w:pPr>
      <w:r w:rsidRPr="00E903E1">
        <w:rPr>
          <w:sz w:val="20"/>
          <w:szCs w:val="20"/>
        </w:rPr>
        <w:t xml:space="preserve">Перепланировки или переоборудование в квартирах, любые вмешательства в несущие и ограждающие конструкции фасада, в инженерные коммуникации и системы обеспечения жилого дома производятся только при согласовании указанных действий в установленном законом порядке. </w:t>
      </w:r>
    </w:p>
    <w:p w14:paraId="53D584AC" w14:textId="77777777" w:rsidR="00F1001D" w:rsidRPr="00E903E1" w:rsidRDefault="00F1001D" w:rsidP="003961BB">
      <w:pPr>
        <w:spacing w:line="247" w:lineRule="auto"/>
        <w:ind w:firstLine="426"/>
        <w:jc w:val="both"/>
        <w:rPr>
          <w:sz w:val="20"/>
          <w:szCs w:val="20"/>
        </w:rPr>
      </w:pPr>
      <w:r w:rsidRPr="00E903E1">
        <w:rPr>
          <w:sz w:val="20"/>
          <w:szCs w:val="20"/>
        </w:rPr>
        <w:t xml:space="preserve">За качество и последствия таких работ несет ответственность лицо, выполнившее указанные работы. В случае установления факта вмешательства </w:t>
      </w:r>
      <w:r w:rsidR="00D8649E" w:rsidRPr="00E903E1">
        <w:rPr>
          <w:sz w:val="20"/>
          <w:szCs w:val="20"/>
        </w:rPr>
        <w:t xml:space="preserve">гарантийных обязательства </w:t>
      </w:r>
      <w:r w:rsidRPr="00E903E1">
        <w:rPr>
          <w:sz w:val="20"/>
          <w:szCs w:val="20"/>
        </w:rPr>
        <w:t>прекра</w:t>
      </w:r>
      <w:r w:rsidR="00D8649E" w:rsidRPr="00E903E1">
        <w:rPr>
          <w:sz w:val="20"/>
          <w:szCs w:val="20"/>
        </w:rPr>
        <w:t>щаются</w:t>
      </w:r>
      <w:r w:rsidRPr="00E903E1">
        <w:rPr>
          <w:sz w:val="20"/>
          <w:szCs w:val="20"/>
        </w:rPr>
        <w:t>.</w:t>
      </w:r>
    </w:p>
    <w:p w14:paraId="414F8C9B" w14:textId="77777777" w:rsidR="00F1001D" w:rsidRPr="00E903E1" w:rsidRDefault="00F1001D" w:rsidP="003961BB">
      <w:pPr>
        <w:pStyle w:val="14"/>
        <w:shd w:val="clear" w:color="auto" w:fill="auto"/>
        <w:spacing w:before="0" w:line="247" w:lineRule="auto"/>
        <w:ind w:right="60" w:firstLine="426"/>
        <w:rPr>
          <w:sz w:val="20"/>
          <w:szCs w:val="20"/>
        </w:rPr>
      </w:pPr>
      <w:r w:rsidRPr="00E903E1">
        <w:rPr>
          <w:sz w:val="20"/>
          <w:szCs w:val="20"/>
        </w:rPr>
        <w:t>В соответствии со ст</w:t>
      </w:r>
      <w:r w:rsidR="009A6046" w:rsidRPr="00E903E1">
        <w:rPr>
          <w:sz w:val="20"/>
          <w:szCs w:val="20"/>
        </w:rPr>
        <w:t>.</w:t>
      </w:r>
      <w:r w:rsidRPr="00E903E1">
        <w:rPr>
          <w:sz w:val="20"/>
          <w:szCs w:val="20"/>
        </w:rPr>
        <w:t xml:space="preserve"> 29 Ж</w:t>
      </w:r>
      <w:r w:rsidR="009A6046" w:rsidRPr="00E903E1">
        <w:rPr>
          <w:sz w:val="20"/>
          <w:szCs w:val="20"/>
        </w:rPr>
        <w:t>К</w:t>
      </w:r>
      <w:r w:rsidRPr="00E903E1">
        <w:rPr>
          <w:sz w:val="20"/>
          <w:szCs w:val="20"/>
        </w:rPr>
        <w:t xml:space="preserve"> Р</w:t>
      </w:r>
      <w:r w:rsidR="009A6046" w:rsidRPr="00E903E1">
        <w:rPr>
          <w:sz w:val="20"/>
          <w:szCs w:val="20"/>
        </w:rPr>
        <w:t>Ф</w:t>
      </w:r>
      <w:r w:rsidRPr="00E903E1">
        <w:rPr>
          <w:sz w:val="20"/>
          <w:szCs w:val="20"/>
        </w:rPr>
        <w:t>, самовольно переустроившее и (или) перепланировавшее жилое помещение лицо несет предусмотренную законодательством ответственность.</w:t>
      </w:r>
    </w:p>
    <w:p w14:paraId="23D1F326" w14:textId="77777777" w:rsidR="00F1001D" w:rsidRPr="00E903E1" w:rsidRDefault="00F1001D" w:rsidP="003961BB">
      <w:pPr>
        <w:pStyle w:val="14"/>
        <w:shd w:val="clear" w:color="auto" w:fill="auto"/>
        <w:spacing w:before="0" w:line="247" w:lineRule="auto"/>
        <w:ind w:right="60" w:firstLine="426"/>
        <w:rPr>
          <w:sz w:val="20"/>
          <w:szCs w:val="20"/>
        </w:rPr>
      </w:pPr>
      <w:r w:rsidRPr="00E903E1">
        <w:rPr>
          <w:sz w:val="20"/>
          <w:szCs w:val="20"/>
        </w:rPr>
        <w:t xml:space="preserve">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собственником жилого помещения или иными лицами правил переустройства и перепланировки по их вине, устраняется в установленном действующим законодательством порядке за счет виновного лица. </w:t>
      </w:r>
    </w:p>
    <w:p w14:paraId="4869AE4E" w14:textId="77777777" w:rsidR="00F1001D" w:rsidRPr="00E903E1" w:rsidRDefault="00F1001D" w:rsidP="00F1001D">
      <w:pPr>
        <w:pStyle w:val="14"/>
        <w:shd w:val="clear" w:color="auto" w:fill="auto"/>
        <w:spacing w:before="0" w:line="247" w:lineRule="auto"/>
        <w:ind w:right="60" w:firstLine="284"/>
        <w:rPr>
          <w:sz w:val="20"/>
          <w:szCs w:val="20"/>
        </w:rPr>
      </w:pPr>
    </w:p>
    <w:p w14:paraId="1950B457" w14:textId="77777777" w:rsidR="00844DF7" w:rsidRPr="00E903E1" w:rsidRDefault="00ED0B7A" w:rsidP="00D7018F">
      <w:pPr>
        <w:numPr>
          <w:ilvl w:val="0"/>
          <w:numId w:val="18"/>
        </w:numPr>
        <w:spacing w:line="276" w:lineRule="auto"/>
        <w:jc w:val="center"/>
        <w:rPr>
          <w:b/>
          <w:sz w:val="20"/>
          <w:szCs w:val="20"/>
        </w:rPr>
      </w:pPr>
      <w:r w:rsidRPr="00E903E1">
        <w:rPr>
          <w:b/>
          <w:sz w:val="20"/>
          <w:szCs w:val="20"/>
        </w:rPr>
        <w:t>Условия эксплуатации оборудования жилого (нежилого) помещения</w:t>
      </w:r>
    </w:p>
    <w:p w14:paraId="48232474" w14:textId="77777777" w:rsidR="00ED0B7A" w:rsidRPr="00E903E1" w:rsidRDefault="00ED4332" w:rsidP="00844DF7">
      <w:pPr>
        <w:spacing w:line="276" w:lineRule="auto"/>
        <w:ind w:left="360"/>
        <w:jc w:val="center"/>
        <w:rPr>
          <w:b/>
          <w:sz w:val="20"/>
          <w:szCs w:val="20"/>
        </w:rPr>
      </w:pPr>
      <w:r w:rsidRPr="00E903E1">
        <w:rPr>
          <w:b/>
          <w:sz w:val="20"/>
          <w:szCs w:val="20"/>
        </w:rPr>
        <w:t>в многоквартирном доме</w:t>
      </w:r>
    </w:p>
    <w:p w14:paraId="073A4E7C" w14:textId="77777777" w:rsidR="00ED4332" w:rsidRPr="00E903E1" w:rsidRDefault="00ED4332" w:rsidP="00844DF7">
      <w:pPr>
        <w:spacing w:line="276" w:lineRule="auto"/>
        <w:ind w:left="360"/>
        <w:jc w:val="center"/>
        <w:rPr>
          <w:b/>
          <w:sz w:val="20"/>
          <w:szCs w:val="20"/>
        </w:rPr>
      </w:pPr>
    </w:p>
    <w:p w14:paraId="62E1A471" w14:textId="77777777" w:rsidR="00F1001D" w:rsidRPr="00E903E1" w:rsidRDefault="00F1001D" w:rsidP="00D7018F">
      <w:pPr>
        <w:pStyle w:val="af2"/>
        <w:numPr>
          <w:ilvl w:val="1"/>
          <w:numId w:val="19"/>
        </w:numPr>
        <w:jc w:val="both"/>
        <w:rPr>
          <w:b/>
          <w:sz w:val="20"/>
          <w:szCs w:val="20"/>
        </w:rPr>
      </w:pPr>
      <w:r w:rsidRPr="00E903E1">
        <w:rPr>
          <w:b/>
          <w:sz w:val="20"/>
          <w:szCs w:val="20"/>
        </w:rPr>
        <w:t>Двери входные в жилое помещение</w:t>
      </w:r>
    </w:p>
    <w:p w14:paraId="056E6224" w14:textId="77777777" w:rsidR="00F1001D" w:rsidRPr="00E903E1" w:rsidRDefault="00E33EC2" w:rsidP="00ED0B7A">
      <w:pPr>
        <w:spacing w:line="264" w:lineRule="auto"/>
        <w:ind w:firstLine="426"/>
        <w:jc w:val="both"/>
        <w:rPr>
          <w:sz w:val="20"/>
          <w:szCs w:val="20"/>
        </w:rPr>
      </w:pPr>
      <w:r w:rsidRPr="007933D2">
        <w:rPr>
          <w:sz w:val="20"/>
          <w:szCs w:val="20"/>
        </w:rPr>
        <w:t>Металлическая дверь</w:t>
      </w:r>
      <w:r w:rsidR="00F1001D" w:rsidRPr="00E903E1">
        <w:rPr>
          <w:sz w:val="20"/>
          <w:szCs w:val="20"/>
        </w:rPr>
        <w:t xml:space="preserve"> имеет большую массу, приложение большой силы при закрывании двери может вызывать ударную нагрузку на дверную коробку и защелку и привести к смещению деталей замка, что может вывести из </w:t>
      </w:r>
      <w:r w:rsidR="004D2AE1" w:rsidRPr="00E903E1">
        <w:rPr>
          <w:sz w:val="20"/>
          <w:szCs w:val="20"/>
        </w:rPr>
        <w:t>строя механизм защелки или замка</w:t>
      </w:r>
      <w:r w:rsidR="00F1001D" w:rsidRPr="00E903E1">
        <w:rPr>
          <w:sz w:val="20"/>
          <w:szCs w:val="20"/>
        </w:rPr>
        <w:t xml:space="preserve">. </w:t>
      </w:r>
    </w:p>
    <w:p w14:paraId="76B79F72" w14:textId="77777777" w:rsidR="00F1001D" w:rsidRPr="00E903E1" w:rsidRDefault="00F1001D" w:rsidP="00ED0B7A">
      <w:pPr>
        <w:spacing w:line="264" w:lineRule="auto"/>
        <w:ind w:firstLine="426"/>
        <w:jc w:val="both"/>
        <w:rPr>
          <w:sz w:val="20"/>
          <w:szCs w:val="20"/>
        </w:rPr>
      </w:pPr>
      <w:r w:rsidRPr="00E903E1">
        <w:rPr>
          <w:sz w:val="20"/>
          <w:szCs w:val="20"/>
        </w:rPr>
        <w:t>Во избежание больших динамических нагрузок на защелку не следует допускать сильного удара двери о дверную коробку. Спокойное и плавное открывание и закрывание гарантирует длительное и безо</w:t>
      </w:r>
      <w:r w:rsidR="00121FAF" w:rsidRPr="00E903E1">
        <w:rPr>
          <w:sz w:val="20"/>
          <w:szCs w:val="20"/>
        </w:rPr>
        <w:t>тказное функционирование двери.</w:t>
      </w:r>
    </w:p>
    <w:p w14:paraId="7D6CC43C" w14:textId="77777777" w:rsidR="00F1001D" w:rsidRPr="00E903E1" w:rsidRDefault="00F1001D" w:rsidP="00ED0B7A">
      <w:pPr>
        <w:spacing w:line="264" w:lineRule="auto"/>
        <w:ind w:firstLine="426"/>
        <w:jc w:val="both"/>
        <w:rPr>
          <w:sz w:val="20"/>
          <w:szCs w:val="20"/>
        </w:rPr>
      </w:pPr>
      <w:r w:rsidRPr="00E903E1">
        <w:rPr>
          <w:sz w:val="20"/>
          <w:szCs w:val="20"/>
        </w:rPr>
        <w:t>При работе замка и задвижки уплотнитель двери создает сильное боковое давление на засовы, что сокращает срок службы этих механизмов на 75% и може</w:t>
      </w:r>
      <w:r w:rsidR="00121FAF" w:rsidRPr="00E903E1">
        <w:rPr>
          <w:sz w:val="20"/>
          <w:szCs w:val="20"/>
        </w:rPr>
        <w:t>т привести к заклиниванию замка</w:t>
      </w:r>
      <w:r w:rsidRPr="00E903E1">
        <w:rPr>
          <w:sz w:val="20"/>
          <w:szCs w:val="20"/>
        </w:rPr>
        <w:t>. Сначала нужно открыть замок и только потом нажимать на ручку.</w:t>
      </w:r>
    </w:p>
    <w:p w14:paraId="50B11A52" w14:textId="77777777" w:rsidR="00F1001D" w:rsidRPr="00E903E1" w:rsidRDefault="00F1001D" w:rsidP="00ED0B7A">
      <w:pPr>
        <w:spacing w:line="264" w:lineRule="auto"/>
        <w:ind w:firstLine="426"/>
        <w:jc w:val="both"/>
        <w:rPr>
          <w:sz w:val="20"/>
          <w:szCs w:val="20"/>
        </w:rPr>
      </w:pPr>
      <w:r w:rsidRPr="00E903E1">
        <w:rPr>
          <w:sz w:val="20"/>
          <w:szCs w:val="20"/>
        </w:rPr>
        <w:t>Категорически запрещается использовать для очистки дверей и панелей различные абразивные материалы.</w:t>
      </w:r>
    </w:p>
    <w:p w14:paraId="354BA49D" w14:textId="77777777" w:rsidR="00F1001D" w:rsidRPr="00E903E1" w:rsidRDefault="00F1001D" w:rsidP="00ED0B7A">
      <w:pPr>
        <w:spacing w:line="264" w:lineRule="auto"/>
        <w:ind w:firstLine="426"/>
        <w:jc w:val="both"/>
        <w:rPr>
          <w:sz w:val="20"/>
          <w:szCs w:val="20"/>
        </w:rPr>
      </w:pPr>
      <w:r w:rsidRPr="00E903E1">
        <w:rPr>
          <w:sz w:val="20"/>
          <w:szCs w:val="20"/>
        </w:rPr>
        <w:t>В случае самостоятельного ремонта двери, разборки, смазки механизма замка и других запорных элементов двери или запирающих механизмов изделие снимается с гарантийного обслуживания.</w:t>
      </w:r>
    </w:p>
    <w:p w14:paraId="31F6F94C" w14:textId="77777777" w:rsidR="00F1001D" w:rsidRPr="00E903E1" w:rsidRDefault="00F1001D" w:rsidP="00D7018F">
      <w:pPr>
        <w:pStyle w:val="af2"/>
        <w:numPr>
          <w:ilvl w:val="1"/>
          <w:numId w:val="19"/>
        </w:numPr>
        <w:jc w:val="both"/>
        <w:rPr>
          <w:b/>
          <w:sz w:val="20"/>
          <w:szCs w:val="20"/>
        </w:rPr>
      </w:pPr>
      <w:r w:rsidRPr="00E903E1">
        <w:rPr>
          <w:b/>
          <w:sz w:val="20"/>
          <w:szCs w:val="20"/>
        </w:rPr>
        <w:t>Ок</w:t>
      </w:r>
      <w:r w:rsidR="00092544" w:rsidRPr="00E903E1">
        <w:rPr>
          <w:b/>
          <w:sz w:val="20"/>
          <w:szCs w:val="20"/>
        </w:rPr>
        <w:t>онные блоки</w:t>
      </w:r>
      <w:r w:rsidR="00844DF7" w:rsidRPr="00E903E1">
        <w:rPr>
          <w:b/>
          <w:sz w:val="20"/>
          <w:szCs w:val="20"/>
        </w:rPr>
        <w:t>.</w:t>
      </w:r>
    </w:p>
    <w:p w14:paraId="6AC69F6A" w14:textId="77777777" w:rsidR="00F1001D" w:rsidRPr="00E903E1" w:rsidRDefault="00F1001D" w:rsidP="00ED0B7A">
      <w:pPr>
        <w:ind w:firstLine="426"/>
        <w:jc w:val="both"/>
        <w:rPr>
          <w:sz w:val="20"/>
          <w:szCs w:val="20"/>
        </w:rPr>
      </w:pPr>
      <w:r w:rsidRPr="00E903E1">
        <w:rPr>
          <w:b/>
          <w:sz w:val="20"/>
          <w:szCs w:val="20"/>
        </w:rPr>
        <w:t>ВНИМАНИЕ:</w:t>
      </w:r>
      <w:r w:rsidRPr="00E903E1">
        <w:rPr>
          <w:sz w:val="20"/>
          <w:szCs w:val="20"/>
        </w:rPr>
        <w:t xml:space="preserve"> Собственники, правообладатели, нанима</w:t>
      </w:r>
      <w:r w:rsidR="00C221BA" w:rsidRPr="00E903E1">
        <w:rPr>
          <w:sz w:val="20"/>
          <w:szCs w:val="20"/>
        </w:rPr>
        <w:t xml:space="preserve">тели и иные лица, использующие </w:t>
      </w:r>
      <w:r w:rsidRPr="00E903E1">
        <w:rPr>
          <w:sz w:val="20"/>
          <w:szCs w:val="20"/>
        </w:rPr>
        <w:t xml:space="preserve">жилые (нежилые) помещения в многоквартирном доме обязаны раз в год </w:t>
      </w:r>
      <w:r w:rsidR="00C221BA" w:rsidRPr="00E903E1">
        <w:rPr>
          <w:sz w:val="20"/>
          <w:szCs w:val="20"/>
        </w:rPr>
        <w:t xml:space="preserve">за свой счет </w:t>
      </w:r>
      <w:r w:rsidRPr="00E903E1">
        <w:rPr>
          <w:sz w:val="20"/>
          <w:szCs w:val="20"/>
        </w:rPr>
        <w:t>обеспечивать техническое обслуживание око</w:t>
      </w:r>
      <w:r w:rsidR="00092544" w:rsidRPr="00E903E1">
        <w:rPr>
          <w:sz w:val="20"/>
          <w:szCs w:val="20"/>
        </w:rPr>
        <w:t>н</w:t>
      </w:r>
      <w:r w:rsidRPr="00E903E1">
        <w:rPr>
          <w:sz w:val="20"/>
          <w:szCs w:val="20"/>
        </w:rPr>
        <w:t>н</w:t>
      </w:r>
      <w:r w:rsidR="00092544" w:rsidRPr="00E903E1">
        <w:rPr>
          <w:sz w:val="20"/>
          <w:szCs w:val="20"/>
        </w:rPr>
        <w:t>ых блоков</w:t>
      </w:r>
      <w:r w:rsidR="00ED0B7A" w:rsidRPr="00E903E1">
        <w:rPr>
          <w:sz w:val="20"/>
          <w:szCs w:val="20"/>
        </w:rPr>
        <w:t>.</w:t>
      </w:r>
    </w:p>
    <w:p w14:paraId="60DE984C"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Раму и уплотнители необходимо очищать при каждом мытье окон/дверей, используя для этого неабразивное чистящее средство</w:t>
      </w:r>
      <w:r w:rsidR="00121FAF" w:rsidRPr="00E903E1">
        <w:rPr>
          <w:rFonts w:eastAsia="Calibri"/>
          <w:sz w:val="20"/>
          <w:szCs w:val="20"/>
          <w:lang w:eastAsia="en-US"/>
        </w:rPr>
        <w:t>.</w:t>
      </w:r>
    </w:p>
    <w:p w14:paraId="56857FF0"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lastRenderedPageBreak/>
        <w:t>При очистке окон нельзя использовать:</w:t>
      </w:r>
    </w:p>
    <w:p w14:paraId="5A89FC58"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о</w:t>
      </w:r>
      <w:r w:rsidR="00F1001D" w:rsidRPr="00E903E1">
        <w:rPr>
          <w:rFonts w:eastAsia="Calibri"/>
          <w:sz w:val="20"/>
          <w:szCs w:val="20"/>
          <w:lang w:eastAsia="en-US"/>
        </w:rPr>
        <w:t>стрые инструменты (ножи, металлические шпатели, стальное волокно и т.п.), повреждающие внешнюю поверхность окна</w:t>
      </w:r>
      <w:r w:rsidRPr="00E903E1">
        <w:rPr>
          <w:rFonts w:eastAsia="Calibri"/>
          <w:sz w:val="20"/>
          <w:szCs w:val="20"/>
          <w:lang w:eastAsia="en-US"/>
        </w:rPr>
        <w:t>;</w:t>
      </w:r>
    </w:p>
    <w:p w14:paraId="7AA293DB" w14:textId="77777777" w:rsidR="00F1001D" w:rsidRPr="00E903E1" w:rsidRDefault="00105198" w:rsidP="00D7018F">
      <w:pPr>
        <w:pStyle w:val="af2"/>
        <w:numPr>
          <w:ilvl w:val="0"/>
          <w:numId w:val="10"/>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а</w:t>
      </w:r>
      <w:r w:rsidR="00F1001D" w:rsidRPr="00E903E1">
        <w:rPr>
          <w:rFonts w:eastAsia="Calibri"/>
          <w:sz w:val="20"/>
          <w:szCs w:val="20"/>
          <w:lang w:eastAsia="en-US"/>
        </w:rPr>
        <w:t>грессивные чистящие средства и растворы (</w:t>
      </w:r>
      <w:proofErr w:type="spellStart"/>
      <w:r w:rsidR="00F1001D" w:rsidRPr="00E903E1">
        <w:rPr>
          <w:rFonts w:eastAsia="Calibri"/>
          <w:sz w:val="20"/>
          <w:szCs w:val="20"/>
          <w:lang w:eastAsia="en-US"/>
        </w:rPr>
        <w:t>нитрорастворитель</w:t>
      </w:r>
      <w:proofErr w:type="spellEnd"/>
      <w:r w:rsidR="00F1001D" w:rsidRPr="00E903E1">
        <w:rPr>
          <w:rFonts w:eastAsia="Calibri"/>
          <w:sz w:val="20"/>
          <w:szCs w:val="20"/>
          <w:lang w:eastAsia="en-US"/>
        </w:rPr>
        <w:t>, жидкость для снятия лака и т.п.), вызывающие необратимое повреждение внешней поверхности элементов.</w:t>
      </w:r>
    </w:p>
    <w:p w14:paraId="4A0F3B3C"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Уход за уплотнителями</w:t>
      </w:r>
    </w:p>
    <w:p w14:paraId="45603E3E" w14:textId="77777777" w:rsidR="00F1001D" w:rsidRPr="00E903E1" w:rsidRDefault="00F1001D" w:rsidP="00ED0B7A">
      <w:pPr>
        <w:ind w:firstLine="426"/>
        <w:jc w:val="both"/>
        <w:rPr>
          <w:rFonts w:eastAsia="Calibri"/>
          <w:sz w:val="20"/>
          <w:szCs w:val="20"/>
          <w:lang w:eastAsia="en-US"/>
        </w:rPr>
      </w:pPr>
      <w:r w:rsidRPr="00E903E1">
        <w:rPr>
          <w:rFonts w:eastAsia="Calibri"/>
          <w:b/>
          <w:bCs/>
          <w:sz w:val="20"/>
          <w:szCs w:val="20"/>
          <w:lang w:eastAsia="en-US"/>
        </w:rPr>
        <w:t xml:space="preserve">ВНИМАНИЕ! </w:t>
      </w:r>
      <w:r w:rsidR="00C221BA" w:rsidRPr="00E903E1">
        <w:rPr>
          <w:rFonts w:eastAsia="Calibri"/>
          <w:sz w:val="20"/>
          <w:szCs w:val="20"/>
          <w:lang w:eastAsia="en-US"/>
        </w:rPr>
        <w:t>При чистке уплотнителей нельзя</w:t>
      </w:r>
      <w:r w:rsidRPr="00E903E1">
        <w:rPr>
          <w:rFonts w:eastAsia="Calibri"/>
          <w:sz w:val="20"/>
          <w:szCs w:val="20"/>
          <w:lang w:eastAsia="en-US"/>
        </w:rPr>
        <w:t xml:space="preserve"> применять растворители и керосин.</w:t>
      </w:r>
    </w:p>
    <w:p w14:paraId="1840BB60" w14:textId="77777777" w:rsidR="00F1001D" w:rsidRPr="00E903E1" w:rsidRDefault="00F1001D" w:rsidP="00ED0B7A">
      <w:pPr>
        <w:ind w:firstLine="426"/>
        <w:jc w:val="both"/>
        <w:rPr>
          <w:sz w:val="20"/>
          <w:szCs w:val="20"/>
        </w:rPr>
      </w:pPr>
      <w:r w:rsidRPr="00E903E1">
        <w:rPr>
          <w:sz w:val="20"/>
          <w:szCs w:val="20"/>
        </w:rPr>
        <w:t>Окраска уплотнителей и профиля не допускается.</w:t>
      </w:r>
    </w:p>
    <w:p w14:paraId="0661061B"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Очистка стекол</w:t>
      </w:r>
    </w:p>
    <w:p w14:paraId="5333DE13"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sz w:val="20"/>
          <w:szCs w:val="20"/>
          <w:lang w:eastAsia="en-US"/>
        </w:rPr>
        <w:t>Необходимо применять специальные средства</w:t>
      </w:r>
      <w:r w:rsidR="002D4783" w:rsidRPr="00E903E1">
        <w:rPr>
          <w:rFonts w:eastAsia="Calibri"/>
          <w:sz w:val="20"/>
          <w:szCs w:val="20"/>
          <w:lang w:eastAsia="en-US"/>
        </w:rPr>
        <w:t xml:space="preserve"> для чистки стекла</w:t>
      </w:r>
      <w:r w:rsidRPr="00E903E1">
        <w:rPr>
          <w:rFonts w:eastAsia="Calibri"/>
          <w:sz w:val="20"/>
          <w:szCs w:val="20"/>
          <w:lang w:eastAsia="en-US"/>
        </w:rPr>
        <w:t xml:space="preserve">, не содержащие агрессивные компоненты, растворитель, едкую щелочь. </w:t>
      </w:r>
    </w:p>
    <w:p w14:paraId="07DB5573" w14:textId="77777777" w:rsidR="00F1001D" w:rsidRPr="00E903E1" w:rsidRDefault="00E33EC2" w:rsidP="00ED0B7A">
      <w:pPr>
        <w:autoSpaceDE w:val="0"/>
        <w:autoSpaceDN w:val="0"/>
        <w:adjustRightInd w:val="0"/>
        <w:ind w:firstLine="426"/>
        <w:jc w:val="both"/>
        <w:rPr>
          <w:rFonts w:eastAsia="Calibri"/>
          <w:b/>
          <w:bCs/>
          <w:sz w:val="20"/>
          <w:szCs w:val="20"/>
          <w:lang w:eastAsia="en-US"/>
        </w:rPr>
      </w:pPr>
      <w:r w:rsidRPr="007933D2">
        <w:rPr>
          <w:rFonts w:eastAsia="Calibri"/>
          <w:b/>
          <w:bCs/>
          <w:sz w:val="20"/>
          <w:szCs w:val="20"/>
          <w:lang w:eastAsia="en-US"/>
        </w:rPr>
        <w:t>Уход за алюминием</w:t>
      </w:r>
    </w:p>
    <w:p w14:paraId="0469C864"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Для продления срока службы рекомендуется использовать очистители, специально предназначенные для этого (их предлагает фирма – производитель), а также средства, растворимые в воде</w:t>
      </w:r>
      <w:r w:rsidR="002D4783" w:rsidRPr="00E903E1">
        <w:rPr>
          <w:rFonts w:eastAsia="Calibri"/>
          <w:sz w:val="20"/>
          <w:szCs w:val="20"/>
          <w:lang w:eastAsia="en-US"/>
        </w:rPr>
        <w:t>.</w:t>
      </w:r>
    </w:p>
    <w:p w14:paraId="69394CDD"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Чистящие средства наносятся на поверхность белой льняной (или фланелевой) салфеткой и после высыхания растираются влажной или сухой тряпкой.</w:t>
      </w:r>
    </w:p>
    <w:p w14:paraId="56469E63"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Уход за фурнитурой</w:t>
      </w:r>
    </w:p>
    <w:p w14:paraId="6E372F94"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Окна Объекта снабжены высококачественной фурнитурой. Это означает высокую степень комфортности при использовании, безупречную работу и долгий срок службы.</w:t>
      </w:r>
    </w:p>
    <w:p w14:paraId="56292505" w14:textId="77777777" w:rsidR="00F1001D" w:rsidRPr="00E903E1" w:rsidRDefault="00F1001D" w:rsidP="00ED0B7A">
      <w:pPr>
        <w:autoSpaceDE w:val="0"/>
        <w:autoSpaceDN w:val="0"/>
        <w:adjustRightInd w:val="0"/>
        <w:ind w:firstLine="426"/>
        <w:rPr>
          <w:rFonts w:eastAsia="Calibri"/>
          <w:b/>
          <w:sz w:val="20"/>
          <w:szCs w:val="20"/>
          <w:lang w:eastAsia="en-US"/>
        </w:rPr>
      </w:pPr>
      <w:r w:rsidRPr="00E903E1">
        <w:rPr>
          <w:rFonts w:eastAsia="Calibri"/>
          <w:b/>
          <w:sz w:val="20"/>
          <w:szCs w:val="20"/>
          <w:lang w:eastAsia="en-US"/>
        </w:rPr>
        <w:t>Работа и состояние фурнитуры должны проверяться по следующим критериям:</w:t>
      </w:r>
    </w:p>
    <w:p w14:paraId="037E0C28"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л</w:t>
      </w:r>
      <w:r w:rsidR="00F1001D" w:rsidRPr="00E903E1">
        <w:rPr>
          <w:rFonts w:eastAsia="Calibri"/>
          <w:sz w:val="20"/>
          <w:szCs w:val="20"/>
          <w:lang w:eastAsia="en-US"/>
        </w:rPr>
        <w:t>егкость хода створки;</w:t>
      </w:r>
    </w:p>
    <w:p w14:paraId="15A51E1F"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к</w:t>
      </w:r>
      <w:r w:rsidR="00F1001D" w:rsidRPr="00E903E1">
        <w:rPr>
          <w:rFonts w:eastAsia="Calibri"/>
          <w:sz w:val="20"/>
          <w:szCs w:val="20"/>
          <w:lang w:eastAsia="en-US"/>
        </w:rPr>
        <w:t>репление деталей фурнитуры;</w:t>
      </w:r>
    </w:p>
    <w:p w14:paraId="7A813897"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и</w:t>
      </w:r>
      <w:r w:rsidR="00F1001D" w:rsidRPr="00E903E1">
        <w:rPr>
          <w:rFonts w:eastAsia="Calibri"/>
          <w:sz w:val="20"/>
          <w:szCs w:val="20"/>
          <w:lang w:eastAsia="en-US"/>
        </w:rPr>
        <w:t>знос деталей фурнитуры;</w:t>
      </w:r>
    </w:p>
    <w:p w14:paraId="4A64F4F0"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п</w:t>
      </w:r>
      <w:r w:rsidR="00F1001D" w:rsidRPr="00E903E1">
        <w:rPr>
          <w:rFonts w:eastAsia="Calibri"/>
          <w:sz w:val="20"/>
          <w:szCs w:val="20"/>
          <w:lang w:eastAsia="en-US"/>
        </w:rPr>
        <w:t>овреждение деталей фурнитуры.</w:t>
      </w:r>
    </w:p>
    <w:p w14:paraId="1E156D3D"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Для очистки фурнитуры используйте только такие чистящие средства и средства по уходу, которые не повреждают антикоррозийное покрытие деталей фурнитуры.</w:t>
      </w:r>
    </w:p>
    <w:p w14:paraId="370C6CAA"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При открывании створки окна (двери) в поворотном положении не рекомендуется оставлять ее надолго открытой (более 1-1,5 часов) во избежание естественного провисания створки.</w:t>
      </w:r>
    </w:p>
    <w:p w14:paraId="72B195BD"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В откидном положении (режим проветривания) створка может находиться неограниченное количество времени.</w:t>
      </w:r>
    </w:p>
    <w:p w14:paraId="21CA67A7"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С целью предотвращения провисания створок дверей и окон в окнах применяется подпятник, который устанавливается снизу на раме и створке. С его помощью также частично снимается нагрузка с петлевой группы.</w:t>
      </w:r>
    </w:p>
    <w:p w14:paraId="6CF72C09"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Касание подпятника об ответную часть не является браком и не требует устранения.</w:t>
      </w:r>
    </w:p>
    <w:p w14:paraId="61614237" w14:textId="77777777" w:rsidR="00F1001D" w:rsidRPr="00E903E1" w:rsidRDefault="00F1001D" w:rsidP="00ED0B7A">
      <w:pPr>
        <w:ind w:firstLine="426"/>
        <w:jc w:val="both"/>
        <w:rPr>
          <w:sz w:val="20"/>
          <w:szCs w:val="20"/>
        </w:rPr>
      </w:pPr>
      <w:r w:rsidRPr="00E903E1">
        <w:rPr>
          <w:sz w:val="20"/>
          <w:szCs w:val="20"/>
        </w:rPr>
        <w:t>Когда окно открыто, изменять положение ручки запрещается.</w:t>
      </w:r>
    </w:p>
    <w:p w14:paraId="6B361603" w14:textId="77777777" w:rsidR="00F1001D" w:rsidRPr="00E903E1" w:rsidRDefault="00F1001D" w:rsidP="00ED0B7A">
      <w:pPr>
        <w:ind w:firstLine="426"/>
        <w:jc w:val="both"/>
        <w:rPr>
          <w:b/>
          <w:bCs/>
          <w:noProof/>
          <w:sz w:val="20"/>
          <w:szCs w:val="20"/>
        </w:rPr>
      </w:pPr>
      <w:r w:rsidRPr="00E903E1">
        <w:rPr>
          <w:sz w:val="20"/>
          <w:szCs w:val="20"/>
        </w:rPr>
        <w:t>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r w:rsidRPr="00E903E1">
        <w:rPr>
          <w:b/>
          <w:bCs/>
          <w:noProof/>
          <w:sz w:val="20"/>
          <w:szCs w:val="20"/>
        </w:rPr>
        <w:t xml:space="preserve"> </w:t>
      </w:r>
    </w:p>
    <w:p w14:paraId="14F76FB9" w14:textId="77777777" w:rsidR="00F1001D" w:rsidRPr="00E903E1" w:rsidRDefault="00F1001D" w:rsidP="00ED0B7A">
      <w:pPr>
        <w:ind w:firstLine="426"/>
        <w:jc w:val="both"/>
        <w:rPr>
          <w:sz w:val="20"/>
          <w:szCs w:val="20"/>
        </w:rPr>
      </w:pPr>
      <w:r w:rsidRPr="00E903E1">
        <w:rPr>
          <w:sz w:val="20"/>
          <w:szCs w:val="20"/>
        </w:rPr>
        <w:t>Для перевода створки из закрытого положение в откидное (поворот створки относительно нижней горизонтальной оси, положение «Откинуто»)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14:paraId="7385BEC8" w14:textId="77777777" w:rsidR="00F1001D" w:rsidRPr="00E903E1" w:rsidRDefault="00F1001D" w:rsidP="00ED0B7A">
      <w:pPr>
        <w:ind w:firstLine="426"/>
        <w:jc w:val="both"/>
        <w:rPr>
          <w:sz w:val="20"/>
          <w:szCs w:val="20"/>
        </w:rPr>
      </w:pPr>
      <w:r w:rsidRPr="00E903E1">
        <w:rPr>
          <w:sz w:val="20"/>
          <w:szCs w:val="20"/>
        </w:rPr>
        <w:t xml:space="preserve">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w:t>
      </w:r>
    </w:p>
    <w:p w14:paraId="6CF4EFCC" w14:textId="77777777" w:rsidR="00F1001D" w:rsidRPr="00E903E1" w:rsidRDefault="00F1001D" w:rsidP="00ED0B7A">
      <w:pPr>
        <w:pStyle w:val="af2"/>
        <w:autoSpaceDE w:val="0"/>
        <w:autoSpaceDN w:val="0"/>
        <w:adjustRightInd w:val="0"/>
        <w:ind w:left="0" w:firstLine="426"/>
        <w:rPr>
          <w:rFonts w:eastAsia="Calibri"/>
          <w:b/>
          <w:bCs/>
          <w:sz w:val="20"/>
          <w:szCs w:val="20"/>
          <w:lang w:eastAsia="en-US"/>
        </w:rPr>
      </w:pPr>
      <w:r w:rsidRPr="00E903E1">
        <w:rPr>
          <w:rFonts w:eastAsia="Calibri"/>
          <w:b/>
          <w:bCs/>
          <w:sz w:val="20"/>
          <w:szCs w:val="20"/>
          <w:lang w:eastAsia="en-US"/>
        </w:rPr>
        <w:t>ВНИМАНИЕ!</w:t>
      </w:r>
    </w:p>
    <w:p w14:paraId="0BA049BE" w14:textId="77777777" w:rsidR="00F1001D" w:rsidRPr="00E903E1" w:rsidRDefault="00F1001D" w:rsidP="00ED0B7A">
      <w:pPr>
        <w:pStyle w:val="af2"/>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Во избежание выхода фурнитуры из строя не рекомендуется приводить в действие оконную ручку в открытом поворотном положении</w:t>
      </w:r>
      <w:r w:rsidR="00105198" w:rsidRPr="00E903E1">
        <w:rPr>
          <w:rFonts w:eastAsia="Calibri"/>
          <w:sz w:val="20"/>
          <w:szCs w:val="20"/>
          <w:lang w:eastAsia="en-US"/>
        </w:rPr>
        <w:t>.</w:t>
      </w:r>
    </w:p>
    <w:p w14:paraId="1F39AF67"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b/>
          <w:bCs/>
          <w:sz w:val="20"/>
          <w:szCs w:val="20"/>
          <w:lang w:eastAsia="en-US"/>
        </w:rPr>
        <w:t xml:space="preserve">Если в результате неправильной эксплуатации створка повисла на нижней петле и откинутых ножницах, </w:t>
      </w:r>
      <w:r w:rsidRPr="00E903E1">
        <w:rPr>
          <w:rFonts w:eastAsia="Calibri"/>
          <w:sz w:val="20"/>
          <w:szCs w:val="20"/>
          <w:lang w:eastAsia="en-US"/>
        </w:rPr>
        <w:t>потребуется помощь второго человека.</w:t>
      </w:r>
    </w:p>
    <w:p w14:paraId="030AD0CC" w14:textId="77777777" w:rsidR="00F1001D" w:rsidRPr="00E903E1" w:rsidRDefault="00F1001D" w:rsidP="00D7018F">
      <w:pPr>
        <w:pStyle w:val="af2"/>
        <w:numPr>
          <w:ilvl w:val="0"/>
          <w:numId w:val="11"/>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Попросите помощника надавить на откинутый край створки перпендикулярно к ее поверхности, чтобы верхний угол створки подошел к петле.</w:t>
      </w:r>
    </w:p>
    <w:p w14:paraId="50F8D56F" w14:textId="77777777" w:rsidR="00F1001D" w:rsidRPr="00E903E1" w:rsidRDefault="00F1001D" w:rsidP="00D7018F">
      <w:pPr>
        <w:pStyle w:val="af2"/>
        <w:numPr>
          <w:ilvl w:val="0"/>
          <w:numId w:val="11"/>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 xml:space="preserve">Одной рукой нажмите на рычаг </w:t>
      </w:r>
      <w:proofErr w:type="spellStart"/>
      <w:r w:rsidRPr="00E903E1">
        <w:rPr>
          <w:rFonts w:eastAsia="Calibri"/>
          <w:sz w:val="20"/>
          <w:szCs w:val="20"/>
          <w:lang w:eastAsia="en-US"/>
        </w:rPr>
        <w:t>блокировщика</w:t>
      </w:r>
      <w:proofErr w:type="spellEnd"/>
      <w:r w:rsidRPr="00E903E1">
        <w:rPr>
          <w:rFonts w:eastAsia="Calibri"/>
          <w:sz w:val="20"/>
          <w:szCs w:val="20"/>
          <w:lang w:eastAsia="en-US"/>
        </w:rPr>
        <w:t>, расположенного на створке в области ручки, а второй рукой поверните ручку в горизонтальное положение. Ножницы на створке и раме должны соединиться.</w:t>
      </w:r>
    </w:p>
    <w:p w14:paraId="7520ED6C"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b/>
          <w:bCs/>
          <w:sz w:val="20"/>
          <w:szCs w:val="20"/>
          <w:lang w:eastAsia="en-US"/>
        </w:rPr>
        <w:t>ВНИМАНИЕ</w:t>
      </w:r>
      <w:r w:rsidRPr="00E903E1">
        <w:rPr>
          <w:rFonts w:eastAsia="Calibri"/>
          <w:sz w:val="20"/>
          <w:szCs w:val="20"/>
          <w:lang w:eastAsia="en-US"/>
        </w:rPr>
        <w:t>!</w:t>
      </w:r>
    </w:p>
    <w:p w14:paraId="0B4140DF"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При отделке откосов защищайте оконные конструкции, берегите элементы фурнитуры от загрязнения, попадания краски, строительной штукатурки, песка, мела, цемента и прочих посторонних предметов, которые могут привести к преждевременному износу фурнитуры и появлению характерного скрипа при открывании/закрывании.</w:t>
      </w:r>
    </w:p>
    <w:p w14:paraId="61626F92"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Регулировка фурнитуры</w:t>
      </w:r>
    </w:p>
    <w:p w14:paraId="185F1599"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 xml:space="preserve">От надежного крепления фурнитуры зависит правильная работа оконной конструкции и безопасность при её использовании. Необходимо проверять посадку и надежность крепления каждого шурупа </w:t>
      </w:r>
      <w:r w:rsidRPr="00E903E1">
        <w:rPr>
          <w:rFonts w:eastAsia="Calibri"/>
          <w:strike/>
          <w:sz w:val="20"/>
          <w:szCs w:val="20"/>
          <w:lang w:eastAsia="en-US"/>
        </w:rPr>
        <w:t>в пластике</w:t>
      </w:r>
      <w:r w:rsidRPr="00E903E1">
        <w:rPr>
          <w:rFonts w:eastAsia="Calibri"/>
          <w:sz w:val="20"/>
          <w:szCs w:val="20"/>
          <w:lang w:eastAsia="en-US"/>
        </w:rPr>
        <w:t>. Если обнаружится, что крепление шурупа ослабло, то его необходимо подтянуть.</w:t>
      </w:r>
    </w:p>
    <w:p w14:paraId="12CC5518"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Уход за оконной ручкой</w:t>
      </w:r>
    </w:p>
    <w:p w14:paraId="43E92A46"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lastRenderedPageBreak/>
        <w:t>Если оконная ручка разболталась, необходимо приподнять находящуюся под ней пластиковую декоративную планку, повернуть ее из вертикального положения в горизонтальное и затянуть верхний и нижний винты. Ручка окна Объекта снова прочно зафиксирована.</w:t>
      </w:r>
    </w:p>
    <w:p w14:paraId="63078DE1"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ВНИМАНИЕ!</w:t>
      </w:r>
    </w:p>
    <w:p w14:paraId="33DAD166"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Регулировка фурнитуры, особенно в области нижних петель и ножниц, а также замена деталей и снятие/ навеска створки должны проводитьс</w:t>
      </w:r>
      <w:r w:rsidR="00121FAF" w:rsidRPr="00E903E1">
        <w:rPr>
          <w:rFonts w:eastAsia="Calibri"/>
          <w:sz w:val="20"/>
          <w:szCs w:val="20"/>
          <w:lang w:eastAsia="en-US"/>
        </w:rPr>
        <w:t>я ТОЛЬКО специализированными организациями</w:t>
      </w:r>
      <w:r w:rsidRPr="00E903E1">
        <w:rPr>
          <w:rFonts w:eastAsia="Calibri"/>
          <w:sz w:val="20"/>
          <w:szCs w:val="20"/>
          <w:lang w:eastAsia="en-US"/>
        </w:rPr>
        <w:t>.</w:t>
      </w:r>
    </w:p>
    <w:p w14:paraId="6C9FF5AB"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Неправильная регулировка может привести к непоправимым дефектам окна, что сделает изделие непригодным к дальнейшей эксплуатации.</w:t>
      </w:r>
    </w:p>
    <w:p w14:paraId="4FA08320"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Лёгкость хода</w:t>
      </w:r>
    </w:p>
    <w:p w14:paraId="5BD352F1"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Надёжная работа фурнитуры достигается смазыванием (не менее 2 раз в год, лучше осень</w:t>
      </w:r>
      <w:r w:rsidR="00105198" w:rsidRPr="00E903E1">
        <w:rPr>
          <w:rFonts w:eastAsia="Calibri"/>
          <w:sz w:val="20"/>
          <w:szCs w:val="20"/>
          <w:lang w:eastAsia="en-US"/>
        </w:rPr>
        <w:t xml:space="preserve">ю и весной) в указанных местах. </w:t>
      </w:r>
      <w:r w:rsidRPr="00E903E1">
        <w:rPr>
          <w:rFonts w:eastAsia="Calibri"/>
          <w:sz w:val="20"/>
          <w:szCs w:val="20"/>
          <w:lang w:eastAsia="en-US"/>
        </w:rPr>
        <w:t>Перед смазкой обязательно удалить пыль и грязь. Это защитит фурнитуру от преждевременного износа.</w:t>
      </w:r>
    </w:p>
    <w:p w14:paraId="5521CC1B" w14:textId="77777777" w:rsidR="00F1001D" w:rsidRPr="00E903E1" w:rsidRDefault="00F1001D" w:rsidP="00ED0B7A">
      <w:pPr>
        <w:autoSpaceDE w:val="0"/>
        <w:autoSpaceDN w:val="0"/>
        <w:adjustRightInd w:val="0"/>
        <w:ind w:firstLine="426"/>
        <w:rPr>
          <w:sz w:val="20"/>
          <w:szCs w:val="20"/>
        </w:rPr>
      </w:pPr>
      <w:r w:rsidRPr="00E903E1">
        <w:rPr>
          <w:rFonts w:eastAsia="Calibri"/>
          <w:sz w:val="20"/>
          <w:szCs w:val="20"/>
          <w:lang w:eastAsia="en-US"/>
        </w:rPr>
        <w:t>На отмеченные стрелками части фурнитуры наносится смазочный материал.</w:t>
      </w:r>
    </w:p>
    <w:p w14:paraId="0C9FF883"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Внимание! Повреждённые детали необходимо заменить.</w:t>
      </w:r>
    </w:p>
    <w:p w14:paraId="700D5EC0"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Меры предосторожности:</w:t>
      </w:r>
    </w:p>
    <w:p w14:paraId="4BF8EF8C"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sz w:val="20"/>
          <w:szCs w:val="20"/>
          <w:lang w:eastAsia="en-US"/>
        </w:rPr>
        <w:t>Не нагружайте створку дополнительной нагрузкой в вертикальном положении.</w:t>
      </w:r>
    </w:p>
    <w:p w14:paraId="280ABB2E"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sz w:val="20"/>
          <w:szCs w:val="20"/>
          <w:lang w:eastAsia="en-US"/>
        </w:rPr>
        <w:t>Не допускайте сильного нажима в горизонтальном направлении или соударения створки и откоса окна.</w:t>
      </w:r>
    </w:p>
    <w:p w14:paraId="3EBBAE13" w14:textId="77777777" w:rsidR="00F1001D" w:rsidRPr="00E903E1" w:rsidRDefault="00F1001D" w:rsidP="00ED0B7A">
      <w:pPr>
        <w:ind w:firstLine="426"/>
        <w:jc w:val="both"/>
        <w:rPr>
          <w:sz w:val="20"/>
          <w:szCs w:val="20"/>
        </w:rPr>
      </w:pPr>
      <w:r w:rsidRPr="00E903E1">
        <w:rPr>
          <w:rFonts w:eastAsia="Calibri"/>
          <w:sz w:val="20"/>
          <w:szCs w:val="20"/>
          <w:lang w:eastAsia="en-US"/>
        </w:rPr>
        <w:t>Не вставляйте между рамой и створкой посторонние предметы.</w:t>
      </w:r>
    </w:p>
    <w:p w14:paraId="4111EAFD" w14:textId="77777777" w:rsidR="00F1001D" w:rsidRPr="00E903E1" w:rsidRDefault="00F1001D" w:rsidP="00ED0B7A">
      <w:pPr>
        <w:autoSpaceDE w:val="0"/>
        <w:autoSpaceDN w:val="0"/>
        <w:adjustRightInd w:val="0"/>
        <w:ind w:firstLine="426"/>
        <w:rPr>
          <w:sz w:val="20"/>
          <w:szCs w:val="20"/>
        </w:rPr>
      </w:pPr>
      <w:r w:rsidRPr="00E903E1">
        <w:rPr>
          <w:rFonts w:eastAsia="Calibri"/>
          <w:sz w:val="20"/>
          <w:szCs w:val="20"/>
          <w:lang w:eastAsia="en-US"/>
        </w:rPr>
        <w:t>Для ограничения доступа детей используйте средства защиты открывания (запирающиеся оконные ручки или «детский замок»)</w:t>
      </w:r>
    </w:p>
    <w:p w14:paraId="6770CED0" w14:textId="77777777" w:rsidR="00F1001D" w:rsidRPr="00E903E1" w:rsidRDefault="00F1001D" w:rsidP="00ED0B7A">
      <w:pPr>
        <w:ind w:firstLine="426"/>
        <w:jc w:val="both"/>
        <w:rPr>
          <w:sz w:val="20"/>
          <w:szCs w:val="20"/>
        </w:rPr>
      </w:pPr>
      <w:r w:rsidRPr="00E903E1">
        <w:rPr>
          <w:rFonts w:eastAsia="Calibri"/>
          <w:sz w:val="20"/>
          <w:szCs w:val="20"/>
          <w:lang w:eastAsia="en-US"/>
        </w:rPr>
        <w:t>Не оставляйте окно в открытом положении при сильном ветре.</w:t>
      </w:r>
    </w:p>
    <w:p w14:paraId="6DBAF8C5" w14:textId="77777777" w:rsidR="00F1001D" w:rsidRPr="00E903E1" w:rsidRDefault="00F1001D" w:rsidP="00ED0B7A">
      <w:pPr>
        <w:autoSpaceDE w:val="0"/>
        <w:autoSpaceDN w:val="0"/>
        <w:adjustRightInd w:val="0"/>
        <w:ind w:firstLine="426"/>
        <w:jc w:val="both"/>
        <w:rPr>
          <w:b/>
          <w:sz w:val="20"/>
          <w:szCs w:val="20"/>
        </w:rPr>
      </w:pPr>
      <w:r w:rsidRPr="00E903E1">
        <w:rPr>
          <w:rFonts w:eastAsia="Calibri"/>
          <w:b/>
          <w:sz w:val="20"/>
          <w:szCs w:val="20"/>
          <w:lang w:eastAsia="en-US"/>
        </w:rPr>
        <w:t>ВНИМАНИЕ! Захлопывание створки может привести к травме. При открывании или закрывании не держите руки между рамой и створкой.</w:t>
      </w:r>
    </w:p>
    <w:p w14:paraId="38E69D65"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Гарантия на изделия НЕ РАСПРОСТРАНЯЕТСЯ</w:t>
      </w:r>
      <w:r w:rsidR="00C221BA" w:rsidRPr="00E903E1">
        <w:rPr>
          <w:rFonts w:eastAsia="Calibri"/>
          <w:b/>
          <w:bCs/>
          <w:sz w:val="20"/>
          <w:szCs w:val="20"/>
          <w:lang w:eastAsia="en-US"/>
        </w:rPr>
        <w:t xml:space="preserve"> при возникновении недостатков</w:t>
      </w:r>
      <w:r w:rsidRPr="00E903E1">
        <w:rPr>
          <w:rFonts w:eastAsia="Calibri"/>
          <w:b/>
          <w:bCs/>
          <w:sz w:val="20"/>
          <w:szCs w:val="20"/>
          <w:lang w:eastAsia="en-US"/>
        </w:rPr>
        <w:t xml:space="preserve"> в следующих случаях:</w:t>
      </w:r>
    </w:p>
    <w:p w14:paraId="0231010A" w14:textId="77777777" w:rsidR="00F1001D" w:rsidRPr="00E903E1" w:rsidRDefault="00105198" w:rsidP="00D7018F">
      <w:pPr>
        <w:pStyle w:val="af2"/>
        <w:numPr>
          <w:ilvl w:val="0"/>
          <w:numId w:val="12"/>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н</w:t>
      </w:r>
      <w:r w:rsidR="00F1001D" w:rsidRPr="00E903E1">
        <w:rPr>
          <w:rFonts w:eastAsia="Calibri"/>
          <w:sz w:val="20"/>
          <w:szCs w:val="20"/>
          <w:lang w:eastAsia="en-US"/>
        </w:rPr>
        <w:t xml:space="preserve">арушение </w:t>
      </w:r>
      <w:r w:rsidR="00C221BA" w:rsidRPr="00E903E1">
        <w:rPr>
          <w:rFonts w:eastAsia="Calibri"/>
          <w:sz w:val="20"/>
          <w:szCs w:val="20"/>
          <w:lang w:eastAsia="en-US"/>
        </w:rPr>
        <w:t>Инструкции по</w:t>
      </w:r>
      <w:r w:rsidR="00F1001D" w:rsidRPr="00E903E1">
        <w:rPr>
          <w:rFonts w:eastAsia="Calibri"/>
          <w:sz w:val="20"/>
          <w:szCs w:val="20"/>
          <w:lang w:eastAsia="en-US"/>
        </w:rPr>
        <w:t xml:space="preserve"> эксплуатации;</w:t>
      </w:r>
    </w:p>
    <w:p w14:paraId="2D018BD7" w14:textId="77777777" w:rsidR="00F1001D" w:rsidRPr="00E903E1" w:rsidRDefault="00105198" w:rsidP="00D7018F">
      <w:pPr>
        <w:pStyle w:val="af2"/>
        <w:numPr>
          <w:ilvl w:val="0"/>
          <w:numId w:val="12"/>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д</w:t>
      </w:r>
      <w:r w:rsidR="00F1001D" w:rsidRPr="00E903E1">
        <w:rPr>
          <w:rFonts w:eastAsia="Calibri"/>
          <w:sz w:val="20"/>
          <w:szCs w:val="20"/>
          <w:lang w:eastAsia="en-US"/>
        </w:rPr>
        <w:t>ействия третьих лиц:</w:t>
      </w:r>
    </w:p>
    <w:p w14:paraId="2F5E7B38" w14:textId="77777777" w:rsidR="00ED0B7A" w:rsidRPr="00E903E1" w:rsidRDefault="00105198" w:rsidP="00D7018F">
      <w:pPr>
        <w:pStyle w:val="af2"/>
        <w:numPr>
          <w:ilvl w:val="0"/>
          <w:numId w:val="10"/>
        </w:numPr>
        <w:tabs>
          <w:tab w:val="left" w:pos="284"/>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в</w:t>
      </w:r>
      <w:r w:rsidR="00F1001D" w:rsidRPr="00E903E1">
        <w:rPr>
          <w:rFonts w:eastAsia="Calibri"/>
          <w:sz w:val="20"/>
          <w:szCs w:val="20"/>
          <w:lang w:eastAsia="en-US"/>
        </w:rPr>
        <w:t>несение в изделие конструктивных изменений без согласования с Производителем, а также установка деталей, не предусмотренных установленными нормами и проектными документами</w:t>
      </w:r>
      <w:r w:rsidR="00ED0B7A" w:rsidRPr="00E903E1">
        <w:rPr>
          <w:rFonts w:eastAsia="Calibri"/>
          <w:sz w:val="20"/>
          <w:szCs w:val="20"/>
          <w:lang w:eastAsia="en-US"/>
        </w:rPr>
        <w:t>.</w:t>
      </w:r>
      <w:r w:rsidR="00F1001D" w:rsidRPr="00E903E1">
        <w:rPr>
          <w:rFonts w:eastAsia="Calibri"/>
          <w:sz w:val="20"/>
          <w:szCs w:val="20"/>
          <w:lang w:eastAsia="en-US"/>
        </w:rPr>
        <w:t xml:space="preserve"> </w:t>
      </w:r>
    </w:p>
    <w:p w14:paraId="56A9E218" w14:textId="77777777" w:rsidR="00F1001D" w:rsidRPr="00E903E1" w:rsidRDefault="00105198" w:rsidP="00D7018F">
      <w:pPr>
        <w:pStyle w:val="af2"/>
        <w:numPr>
          <w:ilvl w:val="0"/>
          <w:numId w:val="10"/>
        </w:numPr>
        <w:tabs>
          <w:tab w:val="left" w:pos="284"/>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о</w:t>
      </w:r>
      <w:r w:rsidR="00F1001D" w:rsidRPr="00E903E1">
        <w:rPr>
          <w:rFonts w:eastAsia="Calibri"/>
          <w:sz w:val="20"/>
          <w:szCs w:val="20"/>
          <w:lang w:eastAsia="en-US"/>
        </w:rPr>
        <w:t>конная конструкция, детали оконной конструкции (стекло, запорный механизм, ручка, петли и т.д.) разрушены вследствие механического повреждения, сверхнормативных нагрузок и т.п.</w:t>
      </w:r>
    </w:p>
    <w:p w14:paraId="4E5388E3" w14:textId="77777777" w:rsidR="00F1001D" w:rsidRPr="00E903E1" w:rsidRDefault="00105198" w:rsidP="00D7018F">
      <w:pPr>
        <w:pStyle w:val="af2"/>
        <w:numPr>
          <w:ilvl w:val="0"/>
          <w:numId w:val="10"/>
        </w:numPr>
        <w:tabs>
          <w:tab w:val="left" w:pos="284"/>
          <w:tab w:val="left" w:pos="567"/>
        </w:tabs>
        <w:autoSpaceDE w:val="0"/>
        <w:autoSpaceDN w:val="0"/>
        <w:adjustRightInd w:val="0"/>
        <w:ind w:left="0" w:firstLine="426"/>
        <w:jc w:val="both"/>
        <w:rPr>
          <w:sz w:val="20"/>
          <w:szCs w:val="20"/>
        </w:rPr>
      </w:pPr>
      <w:r w:rsidRPr="00E903E1">
        <w:rPr>
          <w:rFonts w:eastAsia="Calibri"/>
          <w:sz w:val="20"/>
          <w:szCs w:val="20"/>
          <w:lang w:eastAsia="en-US"/>
        </w:rPr>
        <w:t>д</w:t>
      </w:r>
      <w:r w:rsidR="00F1001D" w:rsidRPr="00E903E1">
        <w:rPr>
          <w:rFonts w:eastAsia="Calibri"/>
          <w:sz w:val="20"/>
          <w:szCs w:val="20"/>
          <w:lang w:eastAsia="en-US"/>
        </w:rPr>
        <w:t>ействия непреодолимой силы (стихия, пожар и т.д.)</w:t>
      </w:r>
    </w:p>
    <w:p w14:paraId="75B741F4" w14:textId="77777777" w:rsidR="00F1001D" w:rsidRPr="00E903E1" w:rsidRDefault="00105198" w:rsidP="00D7018F">
      <w:pPr>
        <w:pStyle w:val="af2"/>
        <w:numPr>
          <w:ilvl w:val="0"/>
          <w:numId w:val="10"/>
        </w:numPr>
        <w:tabs>
          <w:tab w:val="left" w:pos="284"/>
          <w:tab w:val="left" w:pos="567"/>
        </w:tabs>
        <w:autoSpaceDE w:val="0"/>
        <w:autoSpaceDN w:val="0"/>
        <w:adjustRightInd w:val="0"/>
        <w:ind w:left="0" w:firstLine="426"/>
        <w:jc w:val="both"/>
        <w:rPr>
          <w:sz w:val="20"/>
          <w:szCs w:val="20"/>
        </w:rPr>
      </w:pPr>
      <w:r w:rsidRPr="00E903E1">
        <w:rPr>
          <w:rFonts w:eastAsia="Calibri"/>
          <w:sz w:val="20"/>
          <w:szCs w:val="20"/>
          <w:lang w:eastAsia="en-US"/>
        </w:rPr>
        <w:t>у</w:t>
      </w:r>
      <w:r w:rsidR="00F1001D" w:rsidRPr="00E903E1">
        <w:rPr>
          <w:rFonts w:eastAsia="Calibri"/>
          <w:sz w:val="20"/>
          <w:szCs w:val="20"/>
          <w:lang w:eastAsia="en-US"/>
        </w:rPr>
        <w:t xml:space="preserve">худшение качества поверхности стеклопакета, отливов, </w:t>
      </w:r>
      <w:r w:rsidR="00A031B4" w:rsidRPr="00E903E1">
        <w:rPr>
          <w:rFonts w:eastAsia="Calibri"/>
          <w:sz w:val="20"/>
          <w:szCs w:val="20"/>
          <w:lang w:eastAsia="en-US"/>
        </w:rPr>
        <w:t>алюминиевого</w:t>
      </w:r>
      <w:r w:rsidR="00F1001D" w:rsidRPr="00E903E1">
        <w:rPr>
          <w:rFonts w:eastAsia="Calibri"/>
          <w:sz w:val="20"/>
          <w:szCs w:val="20"/>
          <w:lang w:eastAsia="en-US"/>
        </w:rPr>
        <w:t xml:space="preserve"> профиля при установке охранных металлических решеток после установки оконных конструкций.</w:t>
      </w:r>
    </w:p>
    <w:p w14:paraId="126A3783"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b/>
          <w:bCs/>
          <w:sz w:val="20"/>
          <w:szCs w:val="20"/>
          <w:lang w:eastAsia="en-US"/>
        </w:rPr>
        <w:t>ВНИМАНИЕ!</w:t>
      </w:r>
      <w:r w:rsidRPr="00E903E1">
        <w:rPr>
          <w:rFonts w:eastAsia="Calibri"/>
          <w:b/>
          <w:bCs/>
          <w:iCs/>
          <w:sz w:val="20"/>
          <w:szCs w:val="20"/>
          <w:lang w:eastAsia="en-US"/>
        </w:rPr>
        <w:t xml:space="preserve"> Сезонная регулировка фурнитуры не является неисправностью! </w:t>
      </w:r>
    </w:p>
    <w:p w14:paraId="0FE05876" w14:textId="77777777" w:rsidR="00F1001D" w:rsidRPr="007933D2" w:rsidRDefault="00E33EC2" w:rsidP="00D7018F">
      <w:pPr>
        <w:pStyle w:val="af2"/>
        <w:numPr>
          <w:ilvl w:val="1"/>
          <w:numId w:val="19"/>
        </w:numPr>
        <w:jc w:val="both"/>
        <w:rPr>
          <w:b/>
          <w:bCs/>
          <w:sz w:val="20"/>
          <w:szCs w:val="20"/>
        </w:rPr>
      </w:pPr>
      <w:r w:rsidRPr="007933D2">
        <w:rPr>
          <w:b/>
          <w:bCs/>
          <w:sz w:val="20"/>
          <w:szCs w:val="20"/>
        </w:rPr>
        <w:t>Стены, перекрытия, полы.</w:t>
      </w:r>
    </w:p>
    <w:p w14:paraId="2CAE5F5D" w14:textId="77777777" w:rsidR="00F1001D" w:rsidRPr="007933D2" w:rsidRDefault="00E33EC2" w:rsidP="00A95623">
      <w:pPr>
        <w:pStyle w:val="af2"/>
        <w:ind w:left="0" w:firstLine="426"/>
        <w:jc w:val="both"/>
        <w:rPr>
          <w:b/>
          <w:bCs/>
          <w:sz w:val="20"/>
          <w:szCs w:val="20"/>
        </w:rPr>
      </w:pPr>
      <w:r w:rsidRPr="007933D2">
        <w:rPr>
          <w:b/>
          <w:bCs/>
          <w:sz w:val="20"/>
          <w:szCs w:val="20"/>
        </w:rPr>
        <w:t>4.3.1. Внутренние стены</w:t>
      </w:r>
    </w:p>
    <w:p w14:paraId="388D4AFA" w14:textId="77777777" w:rsidR="00F1001D" w:rsidRPr="00E903E1" w:rsidRDefault="00E33EC2" w:rsidP="00ED0B7A">
      <w:pPr>
        <w:ind w:firstLine="426"/>
        <w:jc w:val="both"/>
        <w:rPr>
          <w:sz w:val="20"/>
          <w:szCs w:val="20"/>
        </w:rPr>
      </w:pPr>
      <w:r w:rsidRPr="007933D2">
        <w:rPr>
          <w:sz w:val="20"/>
          <w:szCs w:val="20"/>
        </w:rPr>
        <w:t>Внутренние несущие стены из монолитного железобетона.</w:t>
      </w:r>
    </w:p>
    <w:p w14:paraId="1F822AA5" w14:textId="77777777" w:rsidR="00F1001D" w:rsidRPr="00E903E1" w:rsidRDefault="00F1001D" w:rsidP="00ED0B7A">
      <w:pPr>
        <w:ind w:firstLine="426"/>
        <w:jc w:val="both"/>
        <w:rPr>
          <w:sz w:val="20"/>
          <w:szCs w:val="20"/>
        </w:rPr>
      </w:pPr>
      <w:r w:rsidRPr="00E903E1">
        <w:rPr>
          <w:sz w:val="20"/>
          <w:szCs w:val="20"/>
        </w:rPr>
        <w:t>При эксплуатации помещений не допускается пробивка новых проемов во внутренних несущих стенах, увеличение размеров проемов, заложенных в проекте</w:t>
      </w:r>
    </w:p>
    <w:p w14:paraId="5FAABCE7" w14:textId="77777777" w:rsidR="00F1001D" w:rsidRPr="00E903E1" w:rsidRDefault="00F1001D" w:rsidP="00ED0B7A">
      <w:pPr>
        <w:ind w:firstLine="426"/>
        <w:jc w:val="both"/>
        <w:rPr>
          <w:sz w:val="20"/>
          <w:szCs w:val="20"/>
        </w:rPr>
      </w:pPr>
      <w:r w:rsidRPr="00E903E1">
        <w:rPr>
          <w:sz w:val="20"/>
          <w:szCs w:val="20"/>
        </w:rPr>
        <w:t xml:space="preserve">Трещины на стенах, потолке, в местах сопряжения стен, плит перекрытий, возникшие в результате осадки здания и по иным причинам в пределах, допустимых строительными нормами и правилами, не относятся к гарантийному случаю.  </w:t>
      </w:r>
    </w:p>
    <w:p w14:paraId="341DD644" w14:textId="77777777" w:rsidR="00F1001D" w:rsidRPr="007933D2" w:rsidRDefault="00E33EC2" w:rsidP="00D7018F">
      <w:pPr>
        <w:pStyle w:val="af2"/>
        <w:numPr>
          <w:ilvl w:val="2"/>
          <w:numId w:val="20"/>
        </w:numPr>
        <w:jc w:val="both"/>
        <w:rPr>
          <w:b/>
          <w:bCs/>
          <w:sz w:val="20"/>
          <w:szCs w:val="20"/>
        </w:rPr>
      </w:pPr>
      <w:r w:rsidRPr="007933D2">
        <w:rPr>
          <w:b/>
          <w:bCs/>
          <w:sz w:val="20"/>
          <w:szCs w:val="20"/>
        </w:rPr>
        <w:t>Перекрытия</w:t>
      </w:r>
    </w:p>
    <w:p w14:paraId="77B1BB34" w14:textId="77777777" w:rsidR="00F1001D" w:rsidRPr="007933D2" w:rsidRDefault="00E33EC2" w:rsidP="00ED0B7A">
      <w:pPr>
        <w:ind w:firstLine="426"/>
        <w:jc w:val="both"/>
        <w:rPr>
          <w:strike/>
          <w:sz w:val="20"/>
          <w:szCs w:val="20"/>
        </w:rPr>
      </w:pPr>
      <w:r w:rsidRPr="007933D2">
        <w:rPr>
          <w:sz w:val="20"/>
          <w:szCs w:val="20"/>
        </w:rPr>
        <w:t>Перекрытия в здании жилого дома выполнены из монолитного железобетона. Вертикальные магистральные трубопроводы и вентиляционные каналы проходят в местах, указанных в проекте, отверстия для которых предусмотрены в железобетонных стенах.</w:t>
      </w:r>
    </w:p>
    <w:p w14:paraId="7867A52F" w14:textId="77777777" w:rsidR="00F1001D" w:rsidRPr="007933D2" w:rsidRDefault="00E33EC2" w:rsidP="00D7018F">
      <w:pPr>
        <w:pStyle w:val="af2"/>
        <w:numPr>
          <w:ilvl w:val="2"/>
          <w:numId w:val="20"/>
        </w:numPr>
        <w:jc w:val="both"/>
        <w:rPr>
          <w:b/>
          <w:bCs/>
          <w:sz w:val="20"/>
          <w:szCs w:val="20"/>
        </w:rPr>
      </w:pPr>
      <w:r w:rsidRPr="007933D2">
        <w:rPr>
          <w:b/>
          <w:bCs/>
          <w:sz w:val="20"/>
          <w:szCs w:val="20"/>
        </w:rPr>
        <w:t>Полы</w:t>
      </w:r>
    </w:p>
    <w:p w14:paraId="3B390079" w14:textId="77777777" w:rsidR="00E26A02" w:rsidRPr="007933D2" w:rsidRDefault="00E33EC2" w:rsidP="00ED0B7A">
      <w:pPr>
        <w:autoSpaceDE w:val="0"/>
        <w:autoSpaceDN w:val="0"/>
        <w:adjustRightInd w:val="0"/>
        <w:ind w:right="283" w:firstLine="426"/>
        <w:rPr>
          <w:sz w:val="20"/>
          <w:szCs w:val="20"/>
        </w:rPr>
      </w:pPr>
      <w:r w:rsidRPr="007933D2">
        <w:rPr>
          <w:sz w:val="20"/>
          <w:szCs w:val="20"/>
        </w:rPr>
        <w:t>Предусмотренная на этажах здания толщина конструкции пола позволяет беспрепятственно производить трассировку инженерных коммуникаций, подлежащих прокладке в полу. Толщина конструкции принята с учетом горизонтальной разводки и необходимости монтажа встроенных в пол конвекторов, которые устанавливаются рядом с «окнами в пол».</w:t>
      </w:r>
    </w:p>
    <w:p w14:paraId="14D3FA4D" w14:textId="77777777" w:rsidR="00BC68A3" w:rsidRPr="007933D2" w:rsidRDefault="00E33EC2" w:rsidP="00ED0B7A">
      <w:pPr>
        <w:autoSpaceDE w:val="0"/>
        <w:autoSpaceDN w:val="0"/>
        <w:adjustRightInd w:val="0"/>
        <w:ind w:right="283" w:firstLine="426"/>
        <w:rPr>
          <w:sz w:val="20"/>
          <w:szCs w:val="20"/>
        </w:rPr>
      </w:pPr>
      <w:r w:rsidRPr="007933D2">
        <w:rPr>
          <w:sz w:val="20"/>
          <w:szCs w:val="20"/>
        </w:rPr>
        <w:t>При выполнении «пирога» пола (основание, финишное покрытие) следует предусмотреть шумоизолирующий слой для защиты нижележащих помещений от ударного шума.</w:t>
      </w:r>
    </w:p>
    <w:p w14:paraId="2336155F" w14:textId="77777777" w:rsidR="00F1001D" w:rsidRPr="007933D2" w:rsidRDefault="00E33EC2" w:rsidP="00ED0B7A">
      <w:pPr>
        <w:pStyle w:val="40"/>
        <w:shd w:val="clear" w:color="auto" w:fill="auto"/>
        <w:spacing w:before="0" w:line="240" w:lineRule="auto"/>
        <w:ind w:firstLine="426"/>
        <w:jc w:val="both"/>
        <w:outlineLvl w:val="0"/>
        <w:rPr>
          <w:b w:val="0"/>
          <w:bCs w:val="0"/>
          <w:sz w:val="20"/>
          <w:szCs w:val="20"/>
        </w:rPr>
      </w:pPr>
      <w:r w:rsidRPr="007933D2">
        <w:rPr>
          <w:b w:val="0"/>
          <w:bCs w:val="0"/>
          <w:sz w:val="20"/>
          <w:szCs w:val="20"/>
        </w:rPr>
        <w:t xml:space="preserve">Квартиры передаются </w:t>
      </w:r>
      <w:r w:rsidR="009E49BC" w:rsidRPr="007933D2">
        <w:rPr>
          <w:b w:val="0"/>
          <w:bCs w:val="0"/>
          <w:sz w:val="20"/>
          <w:szCs w:val="20"/>
        </w:rPr>
        <w:t>с отделкой</w:t>
      </w:r>
      <w:r w:rsidRPr="007933D2">
        <w:rPr>
          <w:b w:val="0"/>
          <w:bCs w:val="0"/>
          <w:sz w:val="20"/>
          <w:szCs w:val="20"/>
        </w:rPr>
        <w:t>.</w:t>
      </w:r>
    </w:p>
    <w:p w14:paraId="6CDE963B" w14:textId="77777777" w:rsidR="00E309FF" w:rsidRPr="007933D2" w:rsidRDefault="00E309FF" w:rsidP="00D7018F">
      <w:pPr>
        <w:pStyle w:val="40"/>
        <w:numPr>
          <w:ilvl w:val="1"/>
          <w:numId w:val="20"/>
        </w:numPr>
        <w:shd w:val="clear" w:color="auto" w:fill="auto"/>
        <w:spacing w:before="0" w:line="240" w:lineRule="auto"/>
        <w:ind w:left="0" w:firstLine="426"/>
        <w:jc w:val="both"/>
        <w:outlineLvl w:val="0"/>
        <w:rPr>
          <w:bCs w:val="0"/>
          <w:sz w:val="20"/>
          <w:szCs w:val="20"/>
        </w:rPr>
      </w:pPr>
      <w:r w:rsidRPr="007933D2">
        <w:rPr>
          <w:bCs w:val="0"/>
          <w:sz w:val="20"/>
          <w:szCs w:val="20"/>
        </w:rPr>
        <w:t>Гидроизоляция в санузлах</w:t>
      </w:r>
    </w:p>
    <w:p w14:paraId="32364288" w14:textId="77777777" w:rsidR="00E309FF" w:rsidRPr="00E903E1" w:rsidRDefault="00E33EC2" w:rsidP="00ED0B7A">
      <w:pPr>
        <w:ind w:firstLine="426"/>
        <w:jc w:val="both"/>
        <w:rPr>
          <w:sz w:val="20"/>
          <w:szCs w:val="20"/>
        </w:rPr>
      </w:pPr>
      <w:r w:rsidRPr="007933D2">
        <w:rPr>
          <w:sz w:val="20"/>
          <w:szCs w:val="20"/>
        </w:rPr>
        <w:t>В соответствии с проектной документацией, санузлы жилого дома выполнены без гидроизоляции.</w:t>
      </w:r>
      <w:r w:rsidR="00E309FF" w:rsidRPr="00E903E1">
        <w:rPr>
          <w:sz w:val="20"/>
          <w:szCs w:val="20"/>
        </w:rPr>
        <w:t xml:space="preserve"> Во избежание возможного ущерба нижерасположенным помещениям вследствие возможного залива, рекомендуем произвести устройство гидроизоляции санузлов перед началом отделочных работ. </w:t>
      </w:r>
    </w:p>
    <w:p w14:paraId="66A320DD" w14:textId="77777777" w:rsidR="00E309FF" w:rsidRPr="00E903E1" w:rsidRDefault="00E309FF" w:rsidP="00ED0B7A">
      <w:pPr>
        <w:ind w:firstLine="426"/>
        <w:jc w:val="both"/>
        <w:rPr>
          <w:sz w:val="20"/>
          <w:szCs w:val="20"/>
        </w:rPr>
      </w:pPr>
      <w:r w:rsidRPr="00E903E1">
        <w:rPr>
          <w:sz w:val="20"/>
          <w:szCs w:val="20"/>
        </w:rPr>
        <w:t>Гидроизоляцию рекомендуем предусматривать непрерывной на высоту не менее 200 мм. от уровня покрытия пола, а при возможности попадания струи воды на стены - на всю высоту замачивания.</w:t>
      </w:r>
    </w:p>
    <w:p w14:paraId="1B30A6BD" w14:textId="77777777" w:rsidR="00F1001D" w:rsidRPr="00E903E1" w:rsidRDefault="00F1001D" w:rsidP="00ED0B7A">
      <w:pPr>
        <w:ind w:firstLine="426"/>
        <w:jc w:val="both"/>
        <w:rPr>
          <w:b/>
          <w:bCs/>
          <w:sz w:val="20"/>
          <w:szCs w:val="20"/>
        </w:rPr>
      </w:pPr>
      <w:r w:rsidRPr="00E903E1">
        <w:rPr>
          <w:b/>
          <w:bCs/>
          <w:sz w:val="20"/>
          <w:szCs w:val="20"/>
        </w:rPr>
        <w:t>4.</w:t>
      </w:r>
      <w:r w:rsidR="00A95623" w:rsidRPr="00E903E1">
        <w:rPr>
          <w:b/>
          <w:bCs/>
          <w:sz w:val="20"/>
          <w:szCs w:val="20"/>
        </w:rPr>
        <w:t>5</w:t>
      </w:r>
      <w:r w:rsidRPr="00E903E1">
        <w:rPr>
          <w:b/>
          <w:bCs/>
          <w:sz w:val="20"/>
          <w:szCs w:val="20"/>
        </w:rPr>
        <w:t>. Санузел</w:t>
      </w:r>
    </w:p>
    <w:p w14:paraId="34795C14" w14:textId="77777777" w:rsidR="00F1001D" w:rsidRPr="00E903E1" w:rsidRDefault="00F1001D" w:rsidP="00ED0B7A">
      <w:pPr>
        <w:ind w:firstLine="426"/>
        <w:jc w:val="both"/>
        <w:rPr>
          <w:sz w:val="20"/>
          <w:szCs w:val="20"/>
        </w:rPr>
      </w:pPr>
      <w:r w:rsidRPr="00E903E1">
        <w:rPr>
          <w:sz w:val="20"/>
          <w:szCs w:val="20"/>
        </w:rPr>
        <w:t>Ежедневно проветривайте санузел до полного высыхания всех поверхностей.</w:t>
      </w:r>
    </w:p>
    <w:p w14:paraId="2ECE46AE" w14:textId="77777777" w:rsidR="00F1001D" w:rsidRPr="00E903E1" w:rsidRDefault="00F1001D" w:rsidP="00ED0B7A">
      <w:pPr>
        <w:ind w:firstLine="426"/>
        <w:jc w:val="both"/>
        <w:rPr>
          <w:sz w:val="20"/>
          <w:szCs w:val="20"/>
        </w:rPr>
      </w:pPr>
      <w:r w:rsidRPr="00E903E1">
        <w:rPr>
          <w:sz w:val="20"/>
          <w:szCs w:val="20"/>
        </w:rPr>
        <w:lastRenderedPageBreak/>
        <w:t xml:space="preserve">Регулярно проверяйте состояние поверхностей и конструкций. </w:t>
      </w:r>
    </w:p>
    <w:p w14:paraId="3A7A4BC4" w14:textId="77777777" w:rsidR="00F1001D" w:rsidRPr="00E903E1" w:rsidRDefault="00F1001D" w:rsidP="00ED0B7A">
      <w:pPr>
        <w:ind w:firstLine="426"/>
        <w:jc w:val="both"/>
        <w:rPr>
          <w:b/>
          <w:bCs/>
          <w:sz w:val="20"/>
          <w:szCs w:val="20"/>
        </w:rPr>
      </w:pPr>
      <w:r w:rsidRPr="00E903E1">
        <w:rPr>
          <w:b/>
          <w:bCs/>
          <w:sz w:val="20"/>
          <w:szCs w:val="20"/>
        </w:rPr>
        <w:t>4.</w:t>
      </w:r>
      <w:r w:rsidR="00A95623" w:rsidRPr="00E903E1">
        <w:rPr>
          <w:b/>
          <w:bCs/>
          <w:sz w:val="20"/>
          <w:szCs w:val="20"/>
        </w:rPr>
        <w:t>6</w:t>
      </w:r>
      <w:r w:rsidRPr="00E903E1">
        <w:rPr>
          <w:b/>
          <w:bCs/>
          <w:sz w:val="20"/>
          <w:szCs w:val="20"/>
        </w:rPr>
        <w:t>. Электроснабжение и электрооборудование</w:t>
      </w:r>
    </w:p>
    <w:p w14:paraId="00B96DC8" w14:textId="77777777" w:rsidR="00F1001D" w:rsidRPr="00E903E1" w:rsidRDefault="00F1001D" w:rsidP="00ED0B7A">
      <w:pPr>
        <w:ind w:firstLine="426"/>
        <w:jc w:val="both"/>
        <w:rPr>
          <w:b/>
          <w:bCs/>
          <w:sz w:val="20"/>
          <w:szCs w:val="20"/>
        </w:rPr>
      </w:pPr>
      <w:r w:rsidRPr="00E903E1">
        <w:rPr>
          <w:sz w:val="20"/>
          <w:szCs w:val="20"/>
        </w:rPr>
        <w:t>Границей балансовой и эксплуатационной принадлежности организации</w:t>
      </w:r>
      <w:r w:rsidR="00DA5680" w:rsidRPr="00E903E1">
        <w:rPr>
          <w:sz w:val="20"/>
          <w:szCs w:val="20"/>
        </w:rPr>
        <w:t>,</w:t>
      </w:r>
      <w:r w:rsidRPr="00E903E1">
        <w:rPr>
          <w:sz w:val="20"/>
          <w:szCs w:val="20"/>
        </w:rPr>
        <w:t xml:space="preserve"> осуществляющей управление многоквартирным домом</w:t>
      </w:r>
      <w:r w:rsidR="00DA5680" w:rsidRPr="00E903E1">
        <w:rPr>
          <w:sz w:val="20"/>
          <w:szCs w:val="20"/>
        </w:rPr>
        <w:t>,</w:t>
      </w:r>
      <w:r w:rsidRPr="00E903E1">
        <w:rPr>
          <w:sz w:val="20"/>
          <w:szCs w:val="20"/>
        </w:rPr>
        <w:t xml:space="preserve"> явля</w:t>
      </w:r>
      <w:r w:rsidR="00844508" w:rsidRPr="00E903E1">
        <w:rPr>
          <w:sz w:val="20"/>
          <w:szCs w:val="20"/>
        </w:rPr>
        <w:t>ю</w:t>
      </w:r>
      <w:r w:rsidRPr="00E903E1">
        <w:rPr>
          <w:sz w:val="20"/>
          <w:szCs w:val="20"/>
        </w:rPr>
        <w:t xml:space="preserve">тся кабельные наконечники, приходящие на квартирный выключатель-разъединитель, установленный </w:t>
      </w:r>
      <w:r w:rsidR="002F3D28" w:rsidRPr="00E903E1">
        <w:rPr>
          <w:sz w:val="20"/>
          <w:szCs w:val="20"/>
        </w:rPr>
        <w:t xml:space="preserve">в </w:t>
      </w:r>
      <w:r w:rsidRPr="00E903E1">
        <w:rPr>
          <w:sz w:val="20"/>
          <w:szCs w:val="20"/>
        </w:rPr>
        <w:t>этажном распределительном щите типа УЭРМ.</w:t>
      </w:r>
    </w:p>
    <w:p w14:paraId="64B54162" w14:textId="77777777" w:rsidR="00F1001D" w:rsidRPr="00E903E1" w:rsidRDefault="00F1001D" w:rsidP="00ED0B7A">
      <w:pPr>
        <w:ind w:firstLine="426"/>
        <w:jc w:val="both"/>
        <w:rPr>
          <w:sz w:val="20"/>
          <w:szCs w:val="20"/>
        </w:rPr>
      </w:pPr>
      <w:r w:rsidRPr="00E903E1">
        <w:rPr>
          <w:sz w:val="20"/>
          <w:szCs w:val="20"/>
        </w:rPr>
        <w:t xml:space="preserve">Владелец помещения самостоятельно обеспечивает сохранность электрических проводок и </w:t>
      </w:r>
      <w:proofErr w:type="spellStart"/>
      <w:r w:rsidRPr="00E903E1">
        <w:rPr>
          <w:sz w:val="20"/>
          <w:szCs w:val="20"/>
        </w:rPr>
        <w:t>электроустановочных</w:t>
      </w:r>
      <w:proofErr w:type="spellEnd"/>
      <w:r w:rsidRPr="00E903E1">
        <w:rPr>
          <w:sz w:val="20"/>
          <w:szCs w:val="20"/>
        </w:rPr>
        <w:t xml:space="preserve"> изделий. В случае обнаружения неполадок в системе электроснабжения</w:t>
      </w:r>
      <w:r w:rsidR="002F3D28" w:rsidRPr="00E903E1">
        <w:rPr>
          <w:sz w:val="20"/>
          <w:szCs w:val="20"/>
        </w:rPr>
        <w:t>,</w:t>
      </w:r>
      <w:r w:rsidRPr="00E903E1">
        <w:rPr>
          <w:sz w:val="20"/>
          <w:szCs w:val="20"/>
        </w:rPr>
        <w:t xml:space="preserve"> необходимо обращаться только в специализированную эксплуатирующую организацию.</w:t>
      </w:r>
    </w:p>
    <w:p w14:paraId="189A417E" w14:textId="77777777" w:rsidR="00F1001D" w:rsidRPr="00E903E1" w:rsidRDefault="003E18BF" w:rsidP="00ED0B7A">
      <w:pPr>
        <w:ind w:firstLine="426"/>
        <w:jc w:val="both"/>
        <w:rPr>
          <w:sz w:val="20"/>
          <w:szCs w:val="20"/>
        </w:rPr>
      </w:pPr>
      <w:r w:rsidRPr="00E903E1">
        <w:rPr>
          <w:sz w:val="20"/>
          <w:szCs w:val="20"/>
        </w:rPr>
        <w:t>Повреждение</w:t>
      </w:r>
      <w:r w:rsidR="00F1001D" w:rsidRPr="00E903E1">
        <w:rPr>
          <w:sz w:val="20"/>
          <w:szCs w:val="20"/>
        </w:rPr>
        <w:t xml:space="preserve"> электрических коммуникаций по вине правообладателя не является гарантийным случаем. </w:t>
      </w:r>
    </w:p>
    <w:p w14:paraId="70CF4B7F" w14:textId="77777777" w:rsidR="00F1001D" w:rsidRPr="00E903E1" w:rsidRDefault="00F1001D" w:rsidP="00ED0B7A">
      <w:pPr>
        <w:ind w:firstLine="426"/>
        <w:jc w:val="both"/>
        <w:rPr>
          <w:sz w:val="20"/>
          <w:szCs w:val="20"/>
        </w:rPr>
      </w:pPr>
      <w:r w:rsidRPr="00E903E1">
        <w:rPr>
          <w:sz w:val="20"/>
          <w:szCs w:val="20"/>
        </w:rPr>
        <w:t>Ответственность за качество присоединения оконечных приборов (люстры, светильники и т.п.) несет правообладатель.</w:t>
      </w:r>
    </w:p>
    <w:p w14:paraId="5B904756" w14:textId="77777777" w:rsidR="00F1001D" w:rsidRPr="00E903E1" w:rsidRDefault="00F1001D" w:rsidP="00ED0B7A">
      <w:pPr>
        <w:ind w:firstLine="426"/>
        <w:jc w:val="both"/>
        <w:rPr>
          <w:b/>
          <w:sz w:val="20"/>
          <w:szCs w:val="20"/>
        </w:rPr>
      </w:pPr>
      <w:r w:rsidRPr="00E903E1">
        <w:rPr>
          <w:b/>
          <w:sz w:val="20"/>
          <w:szCs w:val="20"/>
        </w:rPr>
        <w:t>ЗАПРЕЩАЕТСЯ:</w:t>
      </w:r>
    </w:p>
    <w:p w14:paraId="490DA65A" w14:textId="77777777" w:rsidR="00F1001D" w:rsidRPr="00E903E1" w:rsidRDefault="00F1001D" w:rsidP="00D7018F">
      <w:pPr>
        <w:pStyle w:val="af2"/>
        <w:numPr>
          <w:ilvl w:val="0"/>
          <w:numId w:val="4"/>
        </w:numPr>
        <w:tabs>
          <w:tab w:val="left" w:pos="567"/>
        </w:tabs>
        <w:ind w:left="0" w:firstLine="426"/>
        <w:jc w:val="both"/>
        <w:rPr>
          <w:sz w:val="20"/>
          <w:szCs w:val="20"/>
        </w:rPr>
      </w:pPr>
      <w:r w:rsidRPr="00E903E1">
        <w:rPr>
          <w:sz w:val="20"/>
          <w:szCs w:val="20"/>
        </w:rPr>
        <w:t>допускать эксплуатацию электроприборов, угрожающих пожарной безопасности жилого дома, электрическим сетям и электрооборудованию;</w:t>
      </w:r>
    </w:p>
    <w:p w14:paraId="2BB3AB0E" w14:textId="77777777" w:rsidR="00F1001D" w:rsidRPr="00E903E1" w:rsidRDefault="00F1001D" w:rsidP="00D7018F">
      <w:pPr>
        <w:pStyle w:val="af2"/>
        <w:numPr>
          <w:ilvl w:val="0"/>
          <w:numId w:val="4"/>
        </w:numPr>
        <w:tabs>
          <w:tab w:val="left" w:pos="567"/>
        </w:tabs>
        <w:ind w:left="0" w:firstLine="426"/>
        <w:jc w:val="both"/>
        <w:rPr>
          <w:sz w:val="20"/>
          <w:szCs w:val="20"/>
        </w:rPr>
      </w:pPr>
      <w:r w:rsidRPr="00E903E1">
        <w:rPr>
          <w:sz w:val="20"/>
          <w:szCs w:val="20"/>
        </w:rPr>
        <w:t xml:space="preserve">устанавливать, подключать и использовать электроплиту, электробытовые приборы и машины, мощностью, превышающей технические возможности квартирной электрической сети. </w:t>
      </w:r>
    </w:p>
    <w:p w14:paraId="26B60231" w14:textId="77777777" w:rsidR="00F1001D" w:rsidRPr="00E903E1" w:rsidRDefault="00F1001D" w:rsidP="00ED0B7A">
      <w:pPr>
        <w:pStyle w:val="af2"/>
        <w:ind w:left="0" w:firstLine="426"/>
        <w:jc w:val="both"/>
        <w:rPr>
          <w:b/>
          <w:sz w:val="20"/>
          <w:szCs w:val="20"/>
        </w:rPr>
      </w:pPr>
      <w:r w:rsidRPr="00E903E1">
        <w:rPr>
          <w:b/>
          <w:bCs/>
          <w:sz w:val="20"/>
          <w:szCs w:val="20"/>
        </w:rPr>
        <w:t>ВНИМАНИЕ!</w:t>
      </w:r>
      <w:r w:rsidRPr="00E903E1">
        <w:rPr>
          <w:sz w:val="20"/>
          <w:szCs w:val="20"/>
        </w:rPr>
        <w:t xml:space="preserve"> </w:t>
      </w:r>
      <w:r w:rsidR="003E18BF" w:rsidRPr="00E903E1">
        <w:rPr>
          <w:b/>
          <w:sz w:val="20"/>
          <w:szCs w:val="20"/>
        </w:rPr>
        <w:t>Не</w:t>
      </w:r>
      <w:r w:rsidRPr="00E903E1">
        <w:rPr>
          <w:b/>
          <w:sz w:val="20"/>
          <w:szCs w:val="20"/>
        </w:rPr>
        <w:t>соблюдение указанных требований может привести к пожару. Проконсультироваться по возможностям подключения мощных электроприборов можно в организации осуществляющей управление многоквартирным домом.</w:t>
      </w:r>
    </w:p>
    <w:p w14:paraId="2F7EDDEE" w14:textId="77777777" w:rsidR="00F1001D" w:rsidRPr="00E903E1" w:rsidRDefault="00F1001D" w:rsidP="00ED0B7A">
      <w:pPr>
        <w:pStyle w:val="af2"/>
        <w:ind w:left="0" w:firstLine="426"/>
        <w:jc w:val="both"/>
        <w:rPr>
          <w:sz w:val="20"/>
          <w:szCs w:val="20"/>
        </w:rPr>
      </w:pPr>
      <w:r w:rsidRPr="00E903E1">
        <w:rPr>
          <w:sz w:val="20"/>
          <w:szCs w:val="20"/>
        </w:rPr>
        <w:t>В процессе эксплуатации периодически проверяется надежность контактов проводов групповой сети в местах крепления их винтами к выводам автоматов по заявке в организацию осуществляющую управление многоквартирным домом или специализированными организациями.</w:t>
      </w:r>
    </w:p>
    <w:p w14:paraId="3114BBEB" w14:textId="77777777" w:rsidR="00F1001D" w:rsidRPr="00E903E1" w:rsidRDefault="00F1001D" w:rsidP="00ED0B7A">
      <w:pPr>
        <w:ind w:firstLine="426"/>
        <w:jc w:val="both"/>
        <w:rPr>
          <w:sz w:val="20"/>
          <w:szCs w:val="20"/>
        </w:rPr>
      </w:pPr>
      <w:r w:rsidRPr="00E903E1">
        <w:rPr>
          <w:sz w:val="20"/>
          <w:szCs w:val="20"/>
        </w:rPr>
        <w:t xml:space="preserve">При наличии признаков подгорания и разрушения пластмассового корпуса автоматов, последние должны заменяться </w:t>
      </w:r>
      <w:r w:rsidR="003E18BF" w:rsidRPr="00E903E1">
        <w:rPr>
          <w:sz w:val="20"/>
          <w:szCs w:val="20"/>
        </w:rPr>
        <w:t xml:space="preserve">на </w:t>
      </w:r>
      <w:r w:rsidRPr="00E903E1">
        <w:rPr>
          <w:sz w:val="20"/>
          <w:szCs w:val="20"/>
        </w:rPr>
        <w:t>новы</w:t>
      </w:r>
      <w:r w:rsidR="003E18BF" w:rsidRPr="00E903E1">
        <w:rPr>
          <w:sz w:val="20"/>
          <w:szCs w:val="20"/>
        </w:rPr>
        <w:t>е</w:t>
      </w:r>
      <w:r w:rsidRPr="00E903E1">
        <w:rPr>
          <w:sz w:val="20"/>
          <w:szCs w:val="20"/>
        </w:rPr>
        <w:t>.</w:t>
      </w:r>
    </w:p>
    <w:p w14:paraId="0379F2A7" w14:textId="77777777" w:rsidR="00F1001D" w:rsidRPr="00E903E1" w:rsidRDefault="00F1001D" w:rsidP="00ED0B7A">
      <w:pPr>
        <w:ind w:firstLine="426"/>
        <w:jc w:val="both"/>
        <w:rPr>
          <w:b/>
          <w:bCs/>
          <w:sz w:val="20"/>
          <w:szCs w:val="20"/>
        </w:rPr>
      </w:pPr>
      <w:r w:rsidRPr="00E903E1">
        <w:rPr>
          <w:b/>
          <w:bCs/>
          <w:sz w:val="20"/>
          <w:szCs w:val="20"/>
        </w:rPr>
        <w:t>ВНИМАНИЕ! Для исключения аварийной ситуации:</w:t>
      </w:r>
    </w:p>
    <w:p w14:paraId="785EA0B2" w14:textId="77777777" w:rsidR="00F1001D" w:rsidRPr="00E903E1" w:rsidRDefault="00F1001D" w:rsidP="00D7018F">
      <w:pPr>
        <w:pStyle w:val="af2"/>
        <w:numPr>
          <w:ilvl w:val="0"/>
          <w:numId w:val="5"/>
        </w:numPr>
        <w:tabs>
          <w:tab w:val="left" w:pos="567"/>
        </w:tabs>
        <w:ind w:left="0" w:firstLine="426"/>
        <w:jc w:val="both"/>
        <w:rPr>
          <w:bCs/>
          <w:sz w:val="20"/>
          <w:szCs w:val="20"/>
        </w:rPr>
      </w:pPr>
      <w:r w:rsidRPr="00E903E1">
        <w:rPr>
          <w:bCs/>
          <w:sz w:val="20"/>
          <w:szCs w:val="20"/>
        </w:rPr>
        <w:t xml:space="preserve">перед выполнением </w:t>
      </w:r>
      <w:proofErr w:type="gramStart"/>
      <w:r w:rsidRPr="00E903E1">
        <w:rPr>
          <w:bCs/>
          <w:sz w:val="20"/>
          <w:szCs w:val="20"/>
        </w:rPr>
        <w:t>работ</w:t>
      </w:r>
      <w:proofErr w:type="gramEnd"/>
      <w:r w:rsidRPr="00E903E1">
        <w:rPr>
          <w:bCs/>
          <w:sz w:val="20"/>
          <w:szCs w:val="20"/>
        </w:rPr>
        <w:t xml:space="preserve"> связанных с переустройством (установкой, заменой или переносом инженерных сетей, санитарно-технического, электрического или другого оборудования), перепланировкой (изменением конфигурации) помещ</w:t>
      </w:r>
      <w:r w:rsidR="00DA5680" w:rsidRPr="00E903E1">
        <w:rPr>
          <w:bCs/>
          <w:sz w:val="20"/>
          <w:szCs w:val="20"/>
        </w:rPr>
        <w:t>ения – необходимо</w:t>
      </w:r>
      <w:r w:rsidRPr="00E903E1">
        <w:rPr>
          <w:bCs/>
          <w:sz w:val="20"/>
          <w:szCs w:val="20"/>
        </w:rPr>
        <w:t xml:space="preserve"> осуществить все действия, им предшествующие и предусмотренные соответствующими нормативными актами РФ;</w:t>
      </w:r>
    </w:p>
    <w:p w14:paraId="6147B70F" w14:textId="77777777" w:rsidR="00F1001D" w:rsidRPr="00E903E1" w:rsidRDefault="00F1001D" w:rsidP="00D7018F">
      <w:pPr>
        <w:pStyle w:val="af2"/>
        <w:numPr>
          <w:ilvl w:val="0"/>
          <w:numId w:val="5"/>
        </w:numPr>
        <w:tabs>
          <w:tab w:val="left" w:pos="567"/>
        </w:tabs>
        <w:ind w:left="0" w:firstLine="426"/>
        <w:jc w:val="both"/>
        <w:rPr>
          <w:bCs/>
          <w:sz w:val="20"/>
          <w:szCs w:val="20"/>
        </w:rPr>
      </w:pPr>
      <w:r w:rsidRPr="00E903E1">
        <w:rPr>
          <w:bCs/>
          <w:sz w:val="20"/>
          <w:szCs w:val="20"/>
        </w:rPr>
        <w:t>убедиться в отсутствии электропроводки в месте производства работ можно при помощи инд</w:t>
      </w:r>
      <w:r w:rsidR="008D4F0C" w:rsidRPr="00E903E1">
        <w:rPr>
          <w:bCs/>
          <w:sz w:val="20"/>
          <w:szCs w:val="20"/>
        </w:rPr>
        <w:t>икатора скрытой электропроводки;</w:t>
      </w:r>
    </w:p>
    <w:p w14:paraId="1746B7F5" w14:textId="77777777" w:rsidR="00F1001D" w:rsidRPr="00E903E1" w:rsidRDefault="00F1001D" w:rsidP="00D7018F">
      <w:pPr>
        <w:pStyle w:val="af2"/>
        <w:numPr>
          <w:ilvl w:val="0"/>
          <w:numId w:val="5"/>
        </w:numPr>
        <w:tabs>
          <w:tab w:val="left" w:pos="567"/>
        </w:tabs>
        <w:ind w:left="0" w:firstLine="426"/>
        <w:jc w:val="both"/>
        <w:rPr>
          <w:bCs/>
          <w:sz w:val="20"/>
          <w:szCs w:val="20"/>
        </w:rPr>
      </w:pPr>
      <w:r w:rsidRPr="00E903E1">
        <w:rPr>
          <w:bCs/>
          <w:sz w:val="20"/>
          <w:szCs w:val="20"/>
        </w:rPr>
        <w:t>не разрешается сверлить стены и забивать в них костыли и гвозди на расстоянии ближе 150 мм от оси трассы скрытой электропроводки.</w:t>
      </w:r>
    </w:p>
    <w:p w14:paraId="0F0BEF00" w14:textId="77777777" w:rsidR="00F1001D" w:rsidRPr="00E903E1" w:rsidRDefault="00F1001D" w:rsidP="00ED0B7A">
      <w:pPr>
        <w:ind w:firstLine="426"/>
        <w:jc w:val="both"/>
        <w:rPr>
          <w:sz w:val="20"/>
          <w:szCs w:val="20"/>
        </w:rPr>
      </w:pPr>
      <w:r w:rsidRPr="00E903E1">
        <w:rPr>
          <w:sz w:val="20"/>
          <w:szCs w:val="20"/>
        </w:rPr>
        <w:t>Розетки, выключатели и внешний кабель не должны иметь повреждений. При возникновении неисправности немедленно прекратите использование электрического пробора и обратитесь за помощью к специалисту по ремонту и обслуживанию электрооборудования.</w:t>
      </w:r>
    </w:p>
    <w:p w14:paraId="57DC80EE" w14:textId="77777777" w:rsidR="00F1001D" w:rsidRPr="00E903E1" w:rsidRDefault="00F1001D" w:rsidP="00ED0B7A">
      <w:pPr>
        <w:ind w:firstLine="426"/>
        <w:jc w:val="both"/>
        <w:rPr>
          <w:b/>
          <w:bCs/>
          <w:sz w:val="20"/>
          <w:szCs w:val="20"/>
        </w:rPr>
      </w:pPr>
      <w:r w:rsidRPr="00E903E1">
        <w:rPr>
          <w:b/>
          <w:bCs/>
          <w:sz w:val="20"/>
          <w:szCs w:val="20"/>
        </w:rPr>
        <w:t>ВНИМАНИЕ! Запрещается одновременно подключать к электросети потребители суммарной мощностью выше мощности, выделенной на помещение.</w:t>
      </w:r>
    </w:p>
    <w:p w14:paraId="414B1190" w14:textId="77777777" w:rsidR="00F1001D" w:rsidRPr="00E903E1" w:rsidRDefault="00F1001D" w:rsidP="00ED0B7A">
      <w:pPr>
        <w:ind w:firstLine="426"/>
        <w:jc w:val="both"/>
        <w:rPr>
          <w:b/>
          <w:bCs/>
          <w:sz w:val="20"/>
          <w:szCs w:val="20"/>
        </w:rPr>
      </w:pPr>
      <w:r w:rsidRPr="00E903E1">
        <w:rPr>
          <w:b/>
          <w:bCs/>
          <w:sz w:val="20"/>
          <w:szCs w:val="20"/>
        </w:rPr>
        <w:t>ВНИМАНИЕ! Запрещается включать в розеточную сеть электроприборы, не рассчитанные на номинальное напряжение 220 В и частоту сети 50 Гц.</w:t>
      </w:r>
    </w:p>
    <w:p w14:paraId="77ED98C0" w14:textId="77777777" w:rsidR="00F1001D" w:rsidRPr="00E903E1" w:rsidRDefault="00F1001D" w:rsidP="00ED0B7A">
      <w:pPr>
        <w:ind w:firstLine="426"/>
        <w:jc w:val="both"/>
        <w:rPr>
          <w:sz w:val="20"/>
          <w:szCs w:val="20"/>
        </w:rPr>
      </w:pPr>
      <w:r w:rsidRPr="00E903E1">
        <w:rPr>
          <w:b/>
          <w:bCs/>
          <w:sz w:val="20"/>
          <w:szCs w:val="20"/>
        </w:rPr>
        <w:t>ВНИМАНИЕ! Любое вмешательство в стационарную проводку запрещено.</w:t>
      </w:r>
    </w:p>
    <w:p w14:paraId="7109FCFA" w14:textId="77777777" w:rsidR="00F1001D" w:rsidRPr="00E903E1" w:rsidRDefault="00F1001D" w:rsidP="00ED0B7A">
      <w:pPr>
        <w:ind w:firstLine="426"/>
        <w:jc w:val="both"/>
        <w:rPr>
          <w:sz w:val="20"/>
          <w:szCs w:val="20"/>
        </w:rPr>
      </w:pPr>
      <w:r w:rsidRPr="00E903E1">
        <w:rPr>
          <w:sz w:val="20"/>
          <w:szCs w:val="20"/>
        </w:rPr>
        <w:t xml:space="preserve">Разрешается самостоятельно выполнять замену лампочек в осветительных приборах с предварительным отключением напряжения питающей электрической сети в квартирном щите. </w:t>
      </w:r>
    </w:p>
    <w:p w14:paraId="273AED25" w14:textId="77777777" w:rsidR="00F1001D" w:rsidRPr="00E903E1" w:rsidRDefault="00F1001D" w:rsidP="00ED0B7A">
      <w:pPr>
        <w:ind w:firstLine="426"/>
        <w:jc w:val="both"/>
        <w:rPr>
          <w:sz w:val="20"/>
          <w:szCs w:val="20"/>
        </w:rPr>
      </w:pPr>
      <w:r w:rsidRPr="00E903E1">
        <w:rPr>
          <w:sz w:val="20"/>
          <w:szCs w:val="20"/>
        </w:rPr>
        <w:t>Также Вы можете самостоятельно присоединить потолочный светильник к разъему для осветительного прибора, предварительно отключив напряжение при помощи главного выключателя, расположенного в квартирном щите. Светильник обязат</w:t>
      </w:r>
      <w:r w:rsidR="003E18BF" w:rsidRPr="00E903E1">
        <w:rPr>
          <w:sz w:val="20"/>
          <w:szCs w:val="20"/>
        </w:rPr>
        <w:t>ельно вешать на потолочный крюк</w:t>
      </w:r>
      <w:r w:rsidRPr="00E903E1">
        <w:rPr>
          <w:sz w:val="20"/>
          <w:szCs w:val="20"/>
        </w:rPr>
        <w:t>.</w:t>
      </w:r>
    </w:p>
    <w:p w14:paraId="1AA874B1" w14:textId="77777777" w:rsidR="00F1001D" w:rsidRPr="00E903E1" w:rsidRDefault="00F1001D" w:rsidP="00ED0B7A">
      <w:pPr>
        <w:ind w:firstLine="426"/>
        <w:jc w:val="both"/>
        <w:rPr>
          <w:b/>
          <w:bCs/>
          <w:sz w:val="20"/>
          <w:szCs w:val="20"/>
        </w:rPr>
      </w:pPr>
      <w:r w:rsidRPr="00E903E1">
        <w:rPr>
          <w:b/>
          <w:bCs/>
          <w:sz w:val="20"/>
          <w:szCs w:val="20"/>
        </w:rPr>
        <w:t>ВНИМАНИЕ! Все электромонтажные работы необходимо производить с отключенным напряжением.</w:t>
      </w:r>
    </w:p>
    <w:p w14:paraId="4B917262" w14:textId="77777777" w:rsidR="00F1001D" w:rsidRPr="00E903E1" w:rsidRDefault="00F1001D" w:rsidP="00ED0B7A">
      <w:pPr>
        <w:ind w:firstLine="426"/>
        <w:jc w:val="both"/>
        <w:rPr>
          <w:b/>
          <w:bCs/>
          <w:sz w:val="20"/>
          <w:szCs w:val="20"/>
        </w:rPr>
      </w:pPr>
      <w:r w:rsidRPr="00E903E1">
        <w:rPr>
          <w:b/>
          <w:bCs/>
          <w:sz w:val="20"/>
          <w:szCs w:val="20"/>
        </w:rPr>
        <w:t>Установка стиральной и посудомоечных машин</w:t>
      </w:r>
    </w:p>
    <w:p w14:paraId="25DDE967" w14:textId="77777777" w:rsidR="00F1001D" w:rsidRPr="00E903E1" w:rsidRDefault="00F1001D" w:rsidP="00ED0B7A">
      <w:pPr>
        <w:ind w:firstLine="426"/>
        <w:jc w:val="both"/>
        <w:rPr>
          <w:sz w:val="20"/>
          <w:szCs w:val="20"/>
        </w:rPr>
      </w:pPr>
      <w:r w:rsidRPr="00E903E1">
        <w:rPr>
          <w:sz w:val="20"/>
          <w:szCs w:val="20"/>
        </w:rPr>
        <w:t>Работы по установке стиральной и посудомоечной машин должны выполняться специализированными организациями, в соответствии с инструкцией по установке машины.</w:t>
      </w:r>
    </w:p>
    <w:p w14:paraId="4D4FD90D" w14:textId="77777777" w:rsidR="00F1001D" w:rsidRPr="00E903E1" w:rsidRDefault="00F1001D" w:rsidP="00ED0B7A">
      <w:pPr>
        <w:ind w:firstLine="426"/>
        <w:jc w:val="both"/>
        <w:rPr>
          <w:sz w:val="20"/>
          <w:szCs w:val="20"/>
        </w:rPr>
      </w:pPr>
      <w:r w:rsidRPr="00E903E1">
        <w:rPr>
          <w:sz w:val="20"/>
          <w:szCs w:val="20"/>
        </w:rPr>
        <w:t xml:space="preserve">Стиральную машину необходимо устанавливать в ванной комнате или санузле. </w:t>
      </w:r>
    </w:p>
    <w:p w14:paraId="0B46B040" w14:textId="77777777" w:rsidR="00F1001D" w:rsidRPr="00E903E1" w:rsidRDefault="00F1001D" w:rsidP="00ED0B7A">
      <w:pPr>
        <w:ind w:firstLine="426"/>
        <w:jc w:val="both"/>
        <w:rPr>
          <w:sz w:val="20"/>
          <w:szCs w:val="20"/>
        </w:rPr>
      </w:pPr>
      <w:r w:rsidRPr="00E903E1">
        <w:rPr>
          <w:sz w:val="20"/>
          <w:szCs w:val="20"/>
        </w:rPr>
        <w:t>Для оперативного отключения и минимизации риска затопления вышедшим из строя оборудованием, рекомендована установка специального клапана.</w:t>
      </w:r>
    </w:p>
    <w:p w14:paraId="31E449A3" w14:textId="77777777" w:rsidR="00F1001D" w:rsidRPr="00E903E1" w:rsidRDefault="00F1001D" w:rsidP="00ED0B7A">
      <w:pPr>
        <w:ind w:firstLine="426"/>
        <w:jc w:val="both"/>
        <w:rPr>
          <w:b/>
          <w:sz w:val="20"/>
          <w:szCs w:val="20"/>
        </w:rPr>
      </w:pPr>
      <w:r w:rsidRPr="00E903E1">
        <w:rPr>
          <w:b/>
          <w:sz w:val="20"/>
          <w:szCs w:val="20"/>
        </w:rPr>
        <w:t>Приборы учета электроэнергии</w:t>
      </w:r>
    </w:p>
    <w:p w14:paraId="1DE9C982" w14:textId="77777777" w:rsidR="00F1001D" w:rsidRPr="00E903E1" w:rsidRDefault="00F1001D" w:rsidP="00ED0B7A">
      <w:pPr>
        <w:ind w:firstLine="426"/>
        <w:jc w:val="both"/>
        <w:rPr>
          <w:sz w:val="20"/>
          <w:szCs w:val="20"/>
        </w:rPr>
      </w:pPr>
      <w:r w:rsidRPr="00E903E1">
        <w:rPr>
          <w:sz w:val="20"/>
          <w:szCs w:val="20"/>
        </w:rPr>
        <w:t xml:space="preserve">Монтаж, демонтаж, вскрытие, ремонт и пломбирование счетчика должны производить только уполномоченные представители </w:t>
      </w:r>
      <w:proofErr w:type="spellStart"/>
      <w:r w:rsidRPr="00E903E1">
        <w:rPr>
          <w:sz w:val="20"/>
          <w:szCs w:val="20"/>
        </w:rPr>
        <w:t>энергосбытовой</w:t>
      </w:r>
      <w:proofErr w:type="spellEnd"/>
      <w:r w:rsidRPr="00E903E1">
        <w:rPr>
          <w:sz w:val="20"/>
          <w:szCs w:val="20"/>
        </w:rPr>
        <w:t xml:space="preserve"> организации согласно действующим правилам по монтажу электроустановок. Для эксплуатации установлен счетчик, прошедший государственную поверку.</w:t>
      </w:r>
    </w:p>
    <w:p w14:paraId="2CE44B28" w14:textId="77777777" w:rsidR="00F1001D" w:rsidRPr="00E903E1" w:rsidRDefault="00F1001D" w:rsidP="00ED0B7A">
      <w:pPr>
        <w:ind w:firstLine="426"/>
        <w:jc w:val="both"/>
        <w:rPr>
          <w:sz w:val="20"/>
          <w:szCs w:val="20"/>
        </w:rPr>
      </w:pPr>
      <w:r w:rsidRPr="00E903E1">
        <w:rPr>
          <w:sz w:val="20"/>
          <w:szCs w:val="20"/>
        </w:rPr>
        <w:t>Техническое обслуживание счетчика заключается в систематическом наблюдении за его работой и устранении ошибок и сбоев в работе счетчика, выполняется управляющей компанией с письменным уведомлением собственника обо всех выявленных неисправностей.</w:t>
      </w:r>
    </w:p>
    <w:p w14:paraId="4D240995" w14:textId="77777777" w:rsidR="00F1001D" w:rsidRPr="00E903E1" w:rsidRDefault="00F1001D" w:rsidP="00ED0B7A">
      <w:pPr>
        <w:ind w:firstLine="426"/>
        <w:jc w:val="both"/>
        <w:rPr>
          <w:sz w:val="20"/>
          <w:szCs w:val="20"/>
        </w:rPr>
      </w:pPr>
      <w:r w:rsidRPr="00E903E1">
        <w:rPr>
          <w:sz w:val="20"/>
          <w:szCs w:val="20"/>
        </w:rPr>
        <w:lastRenderedPageBreak/>
        <w:t>В обязанность собственника входит контроль сроков поверки всех приборов учета энергоресурсов, возможно переложить данную обязанность на управляющую компанию, но только после письменного заявления собственника и с гарантией оплаты регламентных работ.</w:t>
      </w:r>
    </w:p>
    <w:p w14:paraId="7A9080FA" w14:textId="77777777" w:rsidR="00EE6D1E" w:rsidRPr="007933D2" w:rsidRDefault="00E33EC2" w:rsidP="00EE6D1E">
      <w:pPr>
        <w:ind w:firstLine="426"/>
        <w:jc w:val="both"/>
        <w:rPr>
          <w:b/>
          <w:bCs/>
          <w:sz w:val="20"/>
          <w:szCs w:val="20"/>
        </w:rPr>
      </w:pPr>
      <w:r w:rsidRPr="007933D2">
        <w:rPr>
          <w:b/>
          <w:bCs/>
          <w:sz w:val="20"/>
          <w:szCs w:val="20"/>
        </w:rPr>
        <w:t>4.7. Интернет, телефонизация, телевидение</w:t>
      </w:r>
    </w:p>
    <w:p w14:paraId="14B0ED96" w14:textId="77777777" w:rsidR="00EE6D1E" w:rsidRPr="007933D2" w:rsidRDefault="00E33EC2" w:rsidP="00EE6D1E">
      <w:pPr>
        <w:pStyle w:val="a9"/>
        <w:spacing w:after="0"/>
        <w:ind w:firstLine="426"/>
        <w:jc w:val="both"/>
        <w:rPr>
          <w:sz w:val="20"/>
          <w:szCs w:val="20"/>
        </w:rPr>
      </w:pPr>
      <w:r w:rsidRPr="007933D2">
        <w:rPr>
          <w:sz w:val="20"/>
          <w:szCs w:val="20"/>
        </w:rPr>
        <w:t>Сети предусматриваются до жилого (нежилого) помещения. Монтаж сетей в квартиру осуществляется по заявке оператору связи.</w:t>
      </w:r>
    </w:p>
    <w:p w14:paraId="62974338" w14:textId="77777777" w:rsidR="00EE6D1E" w:rsidRPr="007933D2" w:rsidRDefault="00EE6D1E" w:rsidP="00EE6D1E">
      <w:pPr>
        <w:pStyle w:val="a9"/>
        <w:spacing w:after="0"/>
        <w:ind w:firstLine="426"/>
        <w:jc w:val="both"/>
        <w:rPr>
          <w:sz w:val="20"/>
          <w:szCs w:val="20"/>
        </w:rPr>
      </w:pPr>
      <w:r w:rsidRPr="007933D2">
        <w:rPr>
          <w:rStyle w:val="aff"/>
          <w:sz w:val="20"/>
          <w:szCs w:val="20"/>
        </w:rPr>
        <w:t xml:space="preserve">ВНИМАНИЕ! </w:t>
      </w:r>
      <w:r w:rsidRPr="007933D2">
        <w:rPr>
          <w:sz w:val="20"/>
          <w:szCs w:val="20"/>
        </w:rPr>
        <w:t>Запрещается устанавливать на крыше и на фасаде дома без согласования с эксплуатирующей организации индивидуальные антенны телевещания.</w:t>
      </w:r>
    </w:p>
    <w:p w14:paraId="5FFAB03B" w14:textId="77777777" w:rsidR="00EE6D1E" w:rsidRPr="007933D2" w:rsidRDefault="00E33EC2" w:rsidP="00EE6D1E">
      <w:pPr>
        <w:ind w:firstLine="426"/>
        <w:jc w:val="both"/>
        <w:rPr>
          <w:b/>
          <w:sz w:val="20"/>
          <w:szCs w:val="20"/>
        </w:rPr>
      </w:pPr>
      <w:r w:rsidRPr="007933D2">
        <w:rPr>
          <w:b/>
          <w:sz w:val="20"/>
          <w:szCs w:val="20"/>
        </w:rPr>
        <w:t>4.8. Контроль доступа (</w:t>
      </w:r>
      <w:proofErr w:type="spellStart"/>
      <w:r w:rsidRPr="007933D2">
        <w:rPr>
          <w:b/>
          <w:sz w:val="20"/>
          <w:szCs w:val="20"/>
        </w:rPr>
        <w:t>домофонная</w:t>
      </w:r>
      <w:proofErr w:type="spellEnd"/>
      <w:r w:rsidRPr="007933D2">
        <w:rPr>
          <w:b/>
          <w:sz w:val="20"/>
          <w:szCs w:val="20"/>
        </w:rPr>
        <w:t xml:space="preserve"> связь)</w:t>
      </w:r>
    </w:p>
    <w:p w14:paraId="2F47AF10" w14:textId="77777777" w:rsidR="00EE6D1E" w:rsidRPr="007933D2" w:rsidRDefault="00E33EC2" w:rsidP="00EE6D1E">
      <w:pPr>
        <w:ind w:firstLine="426"/>
        <w:jc w:val="both"/>
        <w:rPr>
          <w:sz w:val="20"/>
          <w:szCs w:val="20"/>
        </w:rPr>
      </w:pPr>
      <w:r w:rsidRPr="007933D2">
        <w:rPr>
          <w:sz w:val="20"/>
          <w:szCs w:val="20"/>
        </w:rPr>
        <w:t>На Объекте предусмотрено устройство квартирное переговорное (трубка переговорная для домофона), которое обеспечивает звуковой вызов абонента с посетителем, консьержем.</w:t>
      </w:r>
    </w:p>
    <w:p w14:paraId="6C13B44E" w14:textId="77777777" w:rsidR="00F1001D" w:rsidRPr="007933D2" w:rsidRDefault="00E33EC2" w:rsidP="00ED0B7A">
      <w:pPr>
        <w:ind w:firstLine="426"/>
        <w:jc w:val="both"/>
        <w:rPr>
          <w:sz w:val="20"/>
          <w:szCs w:val="20"/>
        </w:rPr>
      </w:pPr>
      <w:r w:rsidRPr="007933D2">
        <w:rPr>
          <w:sz w:val="20"/>
          <w:szCs w:val="20"/>
        </w:rPr>
        <w:t>Абонент должен принять правильное решение на доступ посетителя в подъезд:</w:t>
      </w:r>
    </w:p>
    <w:p w14:paraId="4AF8F6B7" w14:textId="77777777" w:rsidR="00F1001D" w:rsidRPr="007933D2" w:rsidRDefault="00E33EC2" w:rsidP="00ED0B7A">
      <w:pPr>
        <w:ind w:firstLine="426"/>
        <w:jc w:val="both"/>
        <w:rPr>
          <w:sz w:val="20"/>
          <w:szCs w:val="20"/>
        </w:rPr>
      </w:pPr>
      <w:r w:rsidRPr="007933D2">
        <w:rPr>
          <w:sz w:val="20"/>
          <w:szCs w:val="20"/>
        </w:rPr>
        <w:t>• «Запрет на вход» – абонент устанавливает трубку в держатель.</w:t>
      </w:r>
    </w:p>
    <w:p w14:paraId="4C1DB75A" w14:textId="77777777" w:rsidR="00F1001D" w:rsidRPr="00E903E1" w:rsidRDefault="00E33EC2" w:rsidP="00ED0B7A">
      <w:pPr>
        <w:ind w:firstLine="426"/>
        <w:jc w:val="both"/>
        <w:rPr>
          <w:sz w:val="20"/>
          <w:szCs w:val="20"/>
        </w:rPr>
      </w:pPr>
      <w:r w:rsidRPr="007933D2">
        <w:rPr>
          <w:sz w:val="20"/>
          <w:szCs w:val="20"/>
        </w:rPr>
        <w:t>• «Разрешение на вход» – нажать кнопку на трубке переговорного устройства.</w:t>
      </w:r>
    </w:p>
    <w:p w14:paraId="2B0FCE9D" w14:textId="77777777" w:rsidR="00F1001D" w:rsidRPr="00E903E1" w:rsidRDefault="00F1001D" w:rsidP="00ED0B7A">
      <w:pPr>
        <w:ind w:firstLine="426"/>
        <w:jc w:val="both"/>
        <w:rPr>
          <w:b/>
          <w:sz w:val="20"/>
          <w:szCs w:val="20"/>
        </w:rPr>
      </w:pPr>
      <w:r w:rsidRPr="00E903E1">
        <w:rPr>
          <w:b/>
          <w:sz w:val="20"/>
          <w:szCs w:val="20"/>
        </w:rPr>
        <w:t>ВНИМАНИЕ! При пожаре и отсутствии энергоснабжения входная дверь в подъезд находится в состоянии «ОТКРЫТО».</w:t>
      </w:r>
    </w:p>
    <w:p w14:paraId="18762B7D" w14:textId="77777777" w:rsidR="00F1001D" w:rsidRPr="00E903E1" w:rsidRDefault="00F1001D" w:rsidP="00ED0B7A">
      <w:pPr>
        <w:ind w:firstLine="426"/>
        <w:jc w:val="both"/>
        <w:rPr>
          <w:b/>
          <w:sz w:val="20"/>
          <w:szCs w:val="20"/>
        </w:rPr>
      </w:pPr>
      <w:r w:rsidRPr="00E903E1">
        <w:rPr>
          <w:b/>
          <w:sz w:val="20"/>
          <w:szCs w:val="20"/>
        </w:rPr>
        <w:t>ВНИМАНИЕ! Ремонтные работы с квартирным переговорным устройством разрешается выполнять только силами специализированной организации.</w:t>
      </w:r>
    </w:p>
    <w:p w14:paraId="086F14B5" w14:textId="77777777" w:rsidR="00F1001D" w:rsidRPr="00E903E1" w:rsidRDefault="00F1001D" w:rsidP="00ED0B7A">
      <w:pPr>
        <w:ind w:firstLine="426"/>
        <w:jc w:val="both"/>
        <w:rPr>
          <w:sz w:val="20"/>
          <w:szCs w:val="20"/>
        </w:rPr>
      </w:pPr>
      <w:r w:rsidRPr="00E903E1">
        <w:rPr>
          <w:sz w:val="20"/>
          <w:szCs w:val="20"/>
        </w:rPr>
        <w:t>При установлении неисправности системы необходимо обратиться в эксплуатирующую организацию.</w:t>
      </w:r>
    </w:p>
    <w:p w14:paraId="287A235F" w14:textId="77777777" w:rsidR="00F1001D" w:rsidRPr="00E903E1" w:rsidRDefault="00F1001D" w:rsidP="00ED0B7A">
      <w:pPr>
        <w:ind w:firstLine="426"/>
        <w:jc w:val="both"/>
        <w:rPr>
          <w:b/>
          <w:sz w:val="20"/>
          <w:szCs w:val="20"/>
        </w:rPr>
      </w:pPr>
      <w:r w:rsidRPr="00E903E1">
        <w:rPr>
          <w:b/>
          <w:sz w:val="20"/>
          <w:szCs w:val="20"/>
        </w:rPr>
        <w:t>4.</w:t>
      </w:r>
      <w:r w:rsidR="00A95623" w:rsidRPr="00E903E1">
        <w:rPr>
          <w:b/>
          <w:sz w:val="20"/>
          <w:szCs w:val="20"/>
        </w:rPr>
        <w:t>9</w:t>
      </w:r>
      <w:r w:rsidRPr="00E903E1">
        <w:rPr>
          <w:b/>
          <w:sz w:val="20"/>
          <w:szCs w:val="20"/>
        </w:rPr>
        <w:t>. Система водоснабжения</w:t>
      </w:r>
    </w:p>
    <w:p w14:paraId="70ABAF27" w14:textId="77777777" w:rsidR="00F1001D" w:rsidRPr="00E903E1" w:rsidRDefault="00F1001D" w:rsidP="00ED0B7A">
      <w:pPr>
        <w:ind w:firstLine="426"/>
        <w:jc w:val="both"/>
        <w:rPr>
          <w:sz w:val="20"/>
          <w:szCs w:val="20"/>
        </w:rPr>
      </w:pPr>
      <w:r w:rsidRPr="00E903E1">
        <w:rPr>
          <w:sz w:val="20"/>
          <w:szCs w:val="20"/>
        </w:rPr>
        <w:t>Граница балансовой принадлежности определяется между собственником и эксплуатирующей организации</w:t>
      </w:r>
      <w:r w:rsidR="00EB3736" w:rsidRPr="00E903E1">
        <w:rPr>
          <w:sz w:val="20"/>
          <w:szCs w:val="20"/>
        </w:rPr>
        <w:t>,</w:t>
      </w:r>
      <w:r w:rsidRPr="00E903E1">
        <w:rPr>
          <w:sz w:val="20"/>
          <w:szCs w:val="20"/>
        </w:rPr>
        <w:t xml:space="preserve"> осуществляющей управление многоквартирным домом при подписании договора на обслуживание. </w:t>
      </w:r>
    </w:p>
    <w:p w14:paraId="056B5B7D" w14:textId="77777777" w:rsidR="00F1001D" w:rsidRPr="00E903E1" w:rsidRDefault="00F1001D" w:rsidP="00ED0B7A">
      <w:pPr>
        <w:ind w:firstLine="426"/>
        <w:jc w:val="both"/>
        <w:rPr>
          <w:sz w:val="20"/>
          <w:szCs w:val="20"/>
        </w:rPr>
      </w:pPr>
      <w:r w:rsidRPr="00E903E1">
        <w:rPr>
          <w:sz w:val="20"/>
          <w:szCs w:val="20"/>
        </w:rPr>
        <w:t>В случае отсутствия такого договора границей балансовой принадлежности является первый запорный кран после отворота от стояка.</w:t>
      </w:r>
    </w:p>
    <w:p w14:paraId="02A188AE" w14:textId="77777777" w:rsidR="00F1001D" w:rsidRPr="00E903E1" w:rsidRDefault="00F1001D" w:rsidP="00ED0B7A">
      <w:pPr>
        <w:ind w:firstLine="426"/>
        <w:jc w:val="both"/>
        <w:rPr>
          <w:b/>
          <w:sz w:val="20"/>
          <w:szCs w:val="20"/>
        </w:rPr>
      </w:pPr>
      <w:r w:rsidRPr="00E903E1">
        <w:rPr>
          <w:b/>
          <w:sz w:val="20"/>
          <w:szCs w:val="20"/>
        </w:rPr>
        <w:t xml:space="preserve">Рекомендации по содержанию и ремонту отключающих устройств на сетях системы водоснабжения: </w:t>
      </w:r>
    </w:p>
    <w:p w14:paraId="0A052C84" w14:textId="77777777" w:rsidR="00F1001D" w:rsidRPr="00E903E1" w:rsidRDefault="00F1001D" w:rsidP="00ED0B7A">
      <w:pPr>
        <w:ind w:firstLine="426"/>
        <w:jc w:val="both"/>
        <w:rPr>
          <w:sz w:val="20"/>
          <w:szCs w:val="20"/>
        </w:rPr>
      </w:pPr>
      <w:r w:rsidRPr="00E903E1">
        <w:rPr>
          <w:sz w:val="20"/>
          <w:szCs w:val="20"/>
        </w:rPr>
        <w:t>Основные задвижки и вентили, предназначенные для отключения и регулирования системы водоснабжения, необходимо два раза в месяц открывать и закрывать.</w:t>
      </w:r>
    </w:p>
    <w:p w14:paraId="03898B5E" w14:textId="77777777" w:rsidR="00F1001D" w:rsidRPr="00E903E1" w:rsidRDefault="00F1001D" w:rsidP="00ED0B7A">
      <w:pPr>
        <w:ind w:firstLine="426"/>
        <w:jc w:val="both"/>
        <w:rPr>
          <w:sz w:val="20"/>
          <w:szCs w:val="20"/>
        </w:rPr>
      </w:pPr>
      <w:r w:rsidRPr="00E903E1">
        <w:rPr>
          <w:sz w:val="20"/>
          <w:szCs w:val="20"/>
        </w:rPr>
        <w:t xml:space="preserve">Открытие и закрытие указанной арматуры необходимо производить медленно. Применение </w:t>
      </w:r>
      <w:r w:rsidR="00231324" w:rsidRPr="00E903E1">
        <w:rPr>
          <w:sz w:val="20"/>
          <w:szCs w:val="20"/>
        </w:rPr>
        <w:t>сторонних предметов</w:t>
      </w:r>
      <w:r w:rsidRPr="00E903E1">
        <w:rPr>
          <w:sz w:val="20"/>
          <w:szCs w:val="20"/>
        </w:rPr>
        <w:t xml:space="preserve"> для открывания задвижек, вентилей и кранов не допускается.</w:t>
      </w:r>
    </w:p>
    <w:p w14:paraId="4EB43D3A" w14:textId="77777777" w:rsidR="00F1001D" w:rsidRPr="00E903E1" w:rsidRDefault="00F1001D" w:rsidP="00ED0B7A">
      <w:pPr>
        <w:ind w:firstLine="426"/>
        <w:jc w:val="both"/>
        <w:rPr>
          <w:sz w:val="20"/>
          <w:szCs w:val="20"/>
        </w:rPr>
      </w:pPr>
      <w:r w:rsidRPr="00E903E1">
        <w:rPr>
          <w:sz w:val="20"/>
          <w:szCs w:val="20"/>
        </w:rPr>
        <w:t xml:space="preserve"> Необходимо следить за состоянием резьбовых соединений. В случае возникновения повреждений (или подтеков), незамедлительно уведомить диспетчера эксплуатирующей организации или аварийную службу. Принять необходимые меры для предотвращения залива помещения водой. Ослабление резьбовых соединений в процессе эксплуатации не является гарантийным случаем и может быть вызвано изменением температур теплоносителя и давления в системе при изменении внешних условий (зима-лето, проведение регламентных работы по наладке и промывке систем, и т.п.).</w:t>
      </w:r>
    </w:p>
    <w:p w14:paraId="739DAB78" w14:textId="77777777" w:rsidR="00F1001D" w:rsidRPr="00E903E1" w:rsidRDefault="00F1001D" w:rsidP="00ED0B7A">
      <w:pPr>
        <w:ind w:firstLine="426"/>
        <w:jc w:val="both"/>
        <w:rPr>
          <w:b/>
          <w:sz w:val="20"/>
          <w:szCs w:val="20"/>
        </w:rPr>
      </w:pPr>
      <w:r w:rsidRPr="00E903E1">
        <w:rPr>
          <w:b/>
          <w:sz w:val="20"/>
          <w:szCs w:val="20"/>
        </w:rPr>
        <w:t>ВНИМАНИЕ! О любых протечках смесителей или сантехнических приборов сразу же сообщайте представителю эксплуатирующей организации.</w:t>
      </w:r>
    </w:p>
    <w:p w14:paraId="02C805E5" w14:textId="77777777" w:rsidR="00F1001D" w:rsidRPr="00E903E1" w:rsidRDefault="00F1001D" w:rsidP="00ED0B7A">
      <w:pPr>
        <w:ind w:firstLine="426"/>
        <w:jc w:val="both"/>
        <w:rPr>
          <w:sz w:val="20"/>
          <w:szCs w:val="20"/>
        </w:rPr>
      </w:pPr>
      <w:r w:rsidRPr="00E903E1">
        <w:rPr>
          <w:sz w:val="20"/>
          <w:szCs w:val="20"/>
        </w:rPr>
        <w:t>Не смывайте остатки пищи с посуды в раковину, предварительно удаляйте остатки пищи, прежде чем мыть посуду.</w:t>
      </w:r>
    </w:p>
    <w:p w14:paraId="4E96D9DD" w14:textId="77777777" w:rsidR="00F1001D" w:rsidRPr="00E903E1" w:rsidRDefault="00F1001D" w:rsidP="00ED0B7A">
      <w:pPr>
        <w:ind w:firstLine="426"/>
        <w:jc w:val="both"/>
        <w:rPr>
          <w:sz w:val="20"/>
          <w:szCs w:val="20"/>
        </w:rPr>
      </w:pPr>
      <w:r w:rsidRPr="00E903E1">
        <w:rPr>
          <w:sz w:val="20"/>
          <w:szCs w:val="20"/>
        </w:rPr>
        <w:t>Регулярно прочищайте на смесителе насадку-рассекатель.</w:t>
      </w:r>
    </w:p>
    <w:p w14:paraId="0C30CB8E" w14:textId="77777777" w:rsidR="00F1001D" w:rsidRPr="00E903E1" w:rsidRDefault="00F1001D" w:rsidP="00ED0B7A">
      <w:pPr>
        <w:ind w:firstLine="426"/>
        <w:jc w:val="both"/>
        <w:rPr>
          <w:b/>
          <w:sz w:val="20"/>
          <w:szCs w:val="20"/>
        </w:rPr>
      </w:pPr>
      <w:r w:rsidRPr="00E903E1">
        <w:rPr>
          <w:b/>
          <w:sz w:val="20"/>
          <w:szCs w:val="20"/>
        </w:rPr>
        <w:t>ВНИМАНИЕ! В конструкциях стяжки пола, стен и перегородок жилого дома проходит сеть инженерных коммуникаций.</w:t>
      </w:r>
    </w:p>
    <w:p w14:paraId="46FDD004" w14:textId="77777777" w:rsidR="00F1001D" w:rsidRPr="00E903E1" w:rsidRDefault="00F1001D" w:rsidP="00ED0B7A">
      <w:pPr>
        <w:ind w:firstLine="426"/>
        <w:jc w:val="both"/>
        <w:rPr>
          <w:b/>
          <w:sz w:val="20"/>
          <w:szCs w:val="20"/>
        </w:rPr>
      </w:pPr>
      <w:r w:rsidRPr="00E903E1">
        <w:rPr>
          <w:b/>
          <w:sz w:val="20"/>
          <w:szCs w:val="20"/>
        </w:rPr>
        <w:t>ВНИМАНИЕ! Для исключения аварийной ситуации перед выполнением работ</w:t>
      </w:r>
      <w:r w:rsidR="00FC498E" w:rsidRPr="00E903E1">
        <w:rPr>
          <w:b/>
          <w:sz w:val="20"/>
          <w:szCs w:val="20"/>
        </w:rPr>
        <w:t>,</w:t>
      </w:r>
      <w:r w:rsidRPr="00E903E1">
        <w:rPr>
          <w:b/>
          <w:sz w:val="20"/>
          <w:szCs w:val="20"/>
        </w:rPr>
        <w:t xml:space="preserve"> связанных с переустройством (установкой, заменой или переносом инженерных сетей, санитарно- технического, электрического или другого оборудования), перепланировкой (изменением конфигурации) жилого помещения, необходимо предварительно совершить действия, предусмотренные соответствующими нормативными актами РФ.</w:t>
      </w:r>
    </w:p>
    <w:p w14:paraId="12220398" w14:textId="77777777" w:rsidR="00F1001D" w:rsidRPr="00E903E1" w:rsidRDefault="00F1001D" w:rsidP="00ED0B7A">
      <w:pPr>
        <w:ind w:firstLine="426"/>
        <w:jc w:val="both"/>
        <w:rPr>
          <w:sz w:val="20"/>
          <w:szCs w:val="20"/>
        </w:rPr>
      </w:pPr>
      <w:r w:rsidRPr="00E903E1">
        <w:rPr>
          <w:sz w:val="20"/>
          <w:szCs w:val="20"/>
        </w:rPr>
        <w:t xml:space="preserve">При эксплуатации систем не разрешается самовольно переносить магистрали трубопроводов, </w:t>
      </w:r>
      <w:r w:rsidR="003E18BF" w:rsidRPr="00E903E1">
        <w:rPr>
          <w:sz w:val="20"/>
          <w:szCs w:val="20"/>
        </w:rPr>
        <w:t xml:space="preserve">устраивать систему теплых полов с </w:t>
      </w:r>
      <w:proofErr w:type="spellStart"/>
      <w:r w:rsidR="003E18BF" w:rsidRPr="00E903E1">
        <w:rPr>
          <w:sz w:val="20"/>
          <w:szCs w:val="20"/>
        </w:rPr>
        <w:t>запиткой</w:t>
      </w:r>
      <w:proofErr w:type="spellEnd"/>
      <w:r w:rsidR="003E18BF" w:rsidRPr="00E903E1">
        <w:rPr>
          <w:sz w:val="20"/>
          <w:szCs w:val="20"/>
        </w:rPr>
        <w:t xml:space="preserve"> от ГВС</w:t>
      </w:r>
      <w:r w:rsidRPr="00E903E1">
        <w:rPr>
          <w:sz w:val="20"/>
          <w:szCs w:val="20"/>
        </w:rPr>
        <w:t xml:space="preserve">, </w:t>
      </w:r>
      <w:r w:rsidR="003E18BF" w:rsidRPr="00E903E1">
        <w:rPr>
          <w:sz w:val="20"/>
          <w:szCs w:val="20"/>
        </w:rPr>
        <w:t>из</w:t>
      </w:r>
      <w:r w:rsidRPr="00E903E1">
        <w:rPr>
          <w:sz w:val="20"/>
          <w:szCs w:val="20"/>
        </w:rPr>
        <w:t>менять диаметры подводок к приборам.</w:t>
      </w:r>
    </w:p>
    <w:p w14:paraId="3DF0A567" w14:textId="77777777" w:rsidR="00F1001D" w:rsidRPr="00E903E1" w:rsidRDefault="00F1001D" w:rsidP="00ED0B7A">
      <w:pPr>
        <w:ind w:firstLine="426"/>
        <w:jc w:val="both"/>
        <w:rPr>
          <w:sz w:val="20"/>
          <w:szCs w:val="20"/>
        </w:rPr>
      </w:pPr>
      <w:r w:rsidRPr="00E903E1">
        <w:rPr>
          <w:sz w:val="20"/>
          <w:szCs w:val="20"/>
        </w:rPr>
        <w:t>Собственник может производить за свой счет замену санитарного и иного оборудования. Замену санитарных приборов следует производить согласно инструкции на данное оборудование.</w:t>
      </w:r>
    </w:p>
    <w:p w14:paraId="54062953" w14:textId="77777777" w:rsidR="00F1001D" w:rsidRPr="00E903E1" w:rsidRDefault="00F1001D" w:rsidP="00ED0B7A">
      <w:pPr>
        <w:ind w:firstLine="426"/>
        <w:jc w:val="both"/>
        <w:rPr>
          <w:sz w:val="20"/>
          <w:szCs w:val="20"/>
        </w:rPr>
      </w:pPr>
      <w:r w:rsidRPr="00E903E1">
        <w:rPr>
          <w:sz w:val="20"/>
          <w:szCs w:val="20"/>
        </w:rPr>
        <w:t>Эксплуатацию счетчиков, кранов, фильтров производить согласно инструкции на такое оборудование.</w:t>
      </w:r>
    </w:p>
    <w:p w14:paraId="0B6C24E1" w14:textId="77777777" w:rsidR="00F1001D" w:rsidRPr="00E903E1" w:rsidRDefault="00F1001D" w:rsidP="00ED0B7A">
      <w:pPr>
        <w:ind w:firstLine="426"/>
        <w:jc w:val="both"/>
        <w:rPr>
          <w:sz w:val="20"/>
          <w:szCs w:val="20"/>
        </w:rPr>
      </w:pPr>
      <w:r w:rsidRPr="00E903E1">
        <w:rPr>
          <w:sz w:val="20"/>
          <w:szCs w:val="20"/>
        </w:rPr>
        <w:t>Периодически прочищать фильтры, силами эксплуатирующей или иной специализированной организации.</w:t>
      </w:r>
    </w:p>
    <w:p w14:paraId="4ECF8967" w14:textId="77777777" w:rsidR="00F1001D" w:rsidRPr="00E903E1" w:rsidRDefault="00F1001D" w:rsidP="00ED0B7A">
      <w:pPr>
        <w:ind w:firstLine="426"/>
        <w:jc w:val="both"/>
        <w:rPr>
          <w:sz w:val="20"/>
          <w:szCs w:val="20"/>
        </w:rPr>
      </w:pPr>
      <w:r w:rsidRPr="00E903E1">
        <w:rPr>
          <w:sz w:val="20"/>
          <w:szCs w:val="20"/>
        </w:rPr>
        <w:t>При замене установленной арматуры</w:t>
      </w:r>
      <w:r w:rsidR="00503224" w:rsidRPr="00E903E1">
        <w:rPr>
          <w:sz w:val="20"/>
          <w:szCs w:val="20"/>
        </w:rPr>
        <w:t>,</w:t>
      </w:r>
      <w:r w:rsidRPr="00E903E1">
        <w:rPr>
          <w:sz w:val="20"/>
          <w:szCs w:val="20"/>
        </w:rPr>
        <w:t xml:space="preserve"> рабочее давление устанавливаемой арматуры должно соответствовать параметрам проектной арматуры.</w:t>
      </w:r>
    </w:p>
    <w:p w14:paraId="0AD72111" w14:textId="77777777" w:rsidR="00F1001D" w:rsidRPr="00E903E1" w:rsidRDefault="00F1001D" w:rsidP="00ED0B7A">
      <w:pPr>
        <w:ind w:firstLine="426"/>
        <w:jc w:val="both"/>
        <w:rPr>
          <w:sz w:val="20"/>
          <w:szCs w:val="20"/>
        </w:rPr>
      </w:pPr>
      <w:r w:rsidRPr="00E903E1">
        <w:rPr>
          <w:sz w:val="20"/>
          <w:szCs w:val="20"/>
        </w:rPr>
        <w:t>При длительном отсутствии правообладателя, для предотвращения каких</w:t>
      </w:r>
      <w:r w:rsidR="00EB3736" w:rsidRPr="00E903E1">
        <w:rPr>
          <w:sz w:val="20"/>
          <w:szCs w:val="20"/>
        </w:rPr>
        <w:t>-</w:t>
      </w:r>
      <w:r w:rsidRPr="00E903E1">
        <w:rPr>
          <w:sz w:val="20"/>
          <w:szCs w:val="20"/>
        </w:rPr>
        <w:t>либо протечек на системах холодного и горячего водоснабжения необходимо сообщить эксплуатирующей организации для перекрытия запорной арматуры.</w:t>
      </w:r>
    </w:p>
    <w:p w14:paraId="7A1C4B2F" w14:textId="77777777" w:rsidR="00F1001D" w:rsidRPr="00E903E1" w:rsidRDefault="00F1001D" w:rsidP="00ED0B7A">
      <w:pPr>
        <w:ind w:firstLine="426"/>
        <w:jc w:val="both"/>
        <w:rPr>
          <w:sz w:val="20"/>
          <w:szCs w:val="20"/>
        </w:rPr>
      </w:pPr>
      <w:r w:rsidRPr="00E903E1">
        <w:rPr>
          <w:sz w:val="20"/>
          <w:szCs w:val="20"/>
        </w:rPr>
        <w:t>Запрещается производить строительные работы (сверление) ближе 200</w:t>
      </w:r>
      <w:r w:rsidR="00EB3736" w:rsidRPr="00E903E1">
        <w:rPr>
          <w:sz w:val="20"/>
          <w:szCs w:val="20"/>
        </w:rPr>
        <w:t xml:space="preserve"> </w:t>
      </w:r>
      <w:r w:rsidRPr="00E903E1">
        <w:rPr>
          <w:sz w:val="20"/>
          <w:szCs w:val="20"/>
        </w:rPr>
        <w:t>мм от осей трубопровода.</w:t>
      </w:r>
    </w:p>
    <w:p w14:paraId="2A7D4B41" w14:textId="77777777" w:rsidR="00F1001D" w:rsidRPr="00E903E1" w:rsidRDefault="00F1001D" w:rsidP="00ED0B7A">
      <w:pPr>
        <w:ind w:firstLine="426"/>
        <w:jc w:val="both"/>
        <w:rPr>
          <w:sz w:val="20"/>
          <w:szCs w:val="20"/>
        </w:rPr>
      </w:pPr>
      <w:r w:rsidRPr="00E903E1">
        <w:rPr>
          <w:sz w:val="20"/>
          <w:szCs w:val="20"/>
        </w:rPr>
        <w:t>Монтаж и демонтаж приборов учета воды производится при отсутствии давления в трубопроводе, выполняется обслуживающим персоналом.</w:t>
      </w:r>
    </w:p>
    <w:p w14:paraId="23BCB5C9" w14:textId="77777777" w:rsidR="00F1001D" w:rsidRPr="00E903E1" w:rsidRDefault="00F1001D" w:rsidP="00ED0B7A">
      <w:pPr>
        <w:ind w:firstLine="426"/>
        <w:jc w:val="both"/>
        <w:rPr>
          <w:b/>
          <w:sz w:val="20"/>
          <w:szCs w:val="20"/>
        </w:rPr>
      </w:pPr>
      <w:r w:rsidRPr="00E903E1">
        <w:rPr>
          <w:b/>
          <w:sz w:val="20"/>
          <w:szCs w:val="20"/>
        </w:rPr>
        <w:t>4.1</w:t>
      </w:r>
      <w:r w:rsidR="00A95623" w:rsidRPr="00E903E1">
        <w:rPr>
          <w:b/>
          <w:sz w:val="20"/>
          <w:szCs w:val="20"/>
        </w:rPr>
        <w:t>0</w:t>
      </w:r>
      <w:r w:rsidRPr="00E903E1">
        <w:rPr>
          <w:b/>
          <w:sz w:val="20"/>
          <w:szCs w:val="20"/>
        </w:rPr>
        <w:t>. Система канализации</w:t>
      </w:r>
    </w:p>
    <w:p w14:paraId="1996AA34" w14:textId="77777777" w:rsidR="00F1001D" w:rsidRPr="00E903E1" w:rsidRDefault="00F1001D" w:rsidP="00ED0B7A">
      <w:pPr>
        <w:ind w:firstLine="426"/>
        <w:jc w:val="both"/>
        <w:rPr>
          <w:b/>
          <w:sz w:val="20"/>
          <w:szCs w:val="20"/>
        </w:rPr>
      </w:pPr>
      <w:r w:rsidRPr="00E903E1">
        <w:rPr>
          <w:sz w:val="20"/>
          <w:szCs w:val="20"/>
        </w:rPr>
        <w:t>Граница балансовой принадлежности определяется между собственником и эксплуатирующей организации</w:t>
      </w:r>
      <w:r w:rsidR="00EB3736" w:rsidRPr="00E903E1">
        <w:rPr>
          <w:sz w:val="20"/>
          <w:szCs w:val="20"/>
        </w:rPr>
        <w:t>,</w:t>
      </w:r>
      <w:r w:rsidRPr="00E903E1">
        <w:rPr>
          <w:sz w:val="20"/>
          <w:szCs w:val="20"/>
        </w:rPr>
        <w:t xml:space="preserve"> осуществляющей управление многоквартирным домом при подписании договора на обслуживание. В случае отсутствия </w:t>
      </w:r>
      <w:r w:rsidRPr="00E903E1">
        <w:rPr>
          <w:sz w:val="20"/>
          <w:szCs w:val="20"/>
        </w:rPr>
        <w:lastRenderedPageBreak/>
        <w:t>такого договора границей балансовой принадлежности является ввод внутриквартирной канализации в общедомовой канализационный стояк.</w:t>
      </w:r>
    </w:p>
    <w:p w14:paraId="440C399F" w14:textId="77777777" w:rsidR="00F1001D" w:rsidRPr="00E903E1" w:rsidRDefault="003E18BF" w:rsidP="00ED0B7A">
      <w:pPr>
        <w:ind w:firstLine="426"/>
        <w:jc w:val="both"/>
        <w:rPr>
          <w:sz w:val="20"/>
          <w:szCs w:val="20"/>
        </w:rPr>
      </w:pPr>
      <w:r w:rsidRPr="00E903E1">
        <w:rPr>
          <w:sz w:val="20"/>
          <w:szCs w:val="20"/>
        </w:rPr>
        <w:t>Собственнику следует</w:t>
      </w:r>
      <w:r w:rsidR="00F1001D" w:rsidRPr="00E903E1">
        <w:rPr>
          <w:sz w:val="20"/>
          <w:szCs w:val="20"/>
        </w:rPr>
        <w:t xml:space="preserve"> не допускать поломок установленных в помещениях санитарных приборов и арматуры. Немедленно сообщать эксплуатирующей организации обо всех неисправностях систем водопровода и канализации. Оберегать санитарные приборы и открыто проложенные трубопроводы от ударов и механических нагрузок. </w:t>
      </w:r>
    </w:p>
    <w:p w14:paraId="240B7376" w14:textId="77777777" w:rsidR="00F1001D" w:rsidRPr="00E903E1" w:rsidRDefault="00F1001D" w:rsidP="00ED0B7A">
      <w:pPr>
        <w:ind w:firstLine="426"/>
        <w:jc w:val="both"/>
        <w:rPr>
          <w:sz w:val="20"/>
          <w:szCs w:val="20"/>
        </w:rPr>
      </w:pPr>
      <w:r w:rsidRPr="00E903E1">
        <w:rPr>
          <w:sz w:val="20"/>
          <w:szCs w:val="20"/>
        </w:rPr>
        <w:t>Устанавливайте улавливающие решетки на сливные отверстия в раковинах, умывальниках, ванной, чтобы предотвратить слив мусора в систему канализации.</w:t>
      </w:r>
    </w:p>
    <w:p w14:paraId="66594284" w14:textId="77777777" w:rsidR="00F1001D" w:rsidRPr="00E903E1" w:rsidRDefault="00F1001D" w:rsidP="00ED0B7A">
      <w:pPr>
        <w:ind w:firstLine="426"/>
        <w:jc w:val="both"/>
        <w:rPr>
          <w:b/>
          <w:sz w:val="20"/>
          <w:szCs w:val="20"/>
        </w:rPr>
      </w:pPr>
      <w:r w:rsidRPr="00E903E1">
        <w:rPr>
          <w:b/>
          <w:sz w:val="20"/>
          <w:szCs w:val="20"/>
        </w:rPr>
        <w:t>Рекомендации по содержанию и ремонту унитазов:</w:t>
      </w:r>
    </w:p>
    <w:p w14:paraId="0959BB31" w14:textId="77777777" w:rsidR="00F1001D" w:rsidRPr="00E903E1" w:rsidRDefault="00F1001D" w:rsidP="00ED0B7A">
      <w:pPr>
        <w:ind w:firstLine="426"/>
        <w:jc w:val="both"/>
        <w:rPr>
          <w:sz w:val="20"/>
          <w:szCs w:val="20"/>
        </w:rPr>
      </w:pPr>
      <w:r w:rsidRPr="00E903E1">
        <w:rPr>
          <w:sz w:val="20"/>
          <w:szCs w:val="20"/>
        </w:rPr>
        <w:t>Правообладатель должен следить за герметичностью устройства, не допускать его повреждения</w:t>
      </w:r>
      <w:r w:rsidR="00503224" w:rsidRPr="00E903E1">
        <w:rPr>
          <w:sz w:val="20"/>
          <w:szCs w:val="20"/>
        </w:rPr>
        <w:t>.</w:t>
      </w:r>
      <w:r w:rsidRPr="00E903E1">
        <w:rPr>
          <w:sz w:val="20"/>
          <w:szCs w:val="20"/>
        </w:rPr>
        <w:t xml:space="preserve"> Если в процессе эксплуатации запорная арматура стала пропускать воду в чашу унитаза, необходимо выполнить регулировку арматуры. Указанный дефект не является гарантийным за исключением случаев, если арматура вышла из строя и не поддается регулировке. </w:t>
      </w:r>
    </w:p>
    <w:p w14:paraId="526EF63B" w14:textId="77777777" w:rsidR="00F1001D" w:rsidRPr="00E903E1" w:rsidRDefault="00F1001D" w:rsidP="00ED0B7A">
      <w:pPr>
        <w:ind w:firstLine="426"/>
        <w:jc w:val="both"/>
        <w:rPr>
          <w:sz w:val="20"/>
          <w:szCs w:val="20"/>
        </w:rPr>
      </w:pPr>
      <w:r w:rsidRPr="00E903E1">
        <w:rPr>
          <w:sz w:val="20"/>
          <w:szCs w:val="20"/>
        </w:rPr>
        <w:t>Правообладатель обязан следить за надежным креплением унитаза и при необходимости подтягивать крепежные элементы.</w:t>
      </w:r>
    </w:p>
    <w:p w14:paraId="05E90E74" w14:textId="77777777" w:rsidR="00F1001D" w:rsidRPr="00E903E1" w:rsidRDefault="00F1001D" w:rsidP="00ED0B7A">
      <w:pPr>
        <w:ind w:firstLine="426"/>
        <w:jc w:val="both"/>
        <w:rPr>
          <w:b/>
          <w:sz w:val="20"/>
          <w:szCs w:val="20"/>
        </w:rPr>
      </w:pPr>
      <w:r w:rsidRPr="00E903E1">
        <w:rPr>
          <w:sz w:val="20"/>
          <w:szCs w:val="20"/>
        </w:rPr>
        <w:t>Унитаз присоединяется к системе холодного водоснабжения гибкой подводкой. Правообладатель обязан следить за техническим состоянием подводки, не допускать ее перегибов или механических повреждений. В случае появления неисправностей необходимо закрыть запорную арматуру и немедленно заменить шланг гибкой подводки.</w:t>
      </w:r>
    </w:p>
    <w:p w14:paraId="58DC2386" w14:textId="77777777" w:rsidR="00F1001D" w:rsidRPr="00E903E1" w:rsidRDefault="00F1001D" w:rsidP="00ED0B7A">
      <w:pPr>
        <w:ind w:firstLine="426"/>
        <w:jc w:val="both"/>
        <w:rPr>
          <w:b/>
          <w:sz w:val="20"/>
          <w:szCs w:val="20"/>
        </w:rPr>
      </w:pPr>
      <w:r w:rsidRPr="00E903E1">
        <w:rPr>
          <w:b/>
          <w:sz w:val="20"/>
          <w:szCs w:val="20"/>
        </w:rPr>
        <w:t>ВНИМАНИЕ! Канализационные сети предназначены для перемещения далеко не всех видов отходов. Ниже приведен перечень предметов и веществ, которые во избежание образования засоров и в целях экологической безопасности запрещается выбрасывать в канализацию (унитазы, раковины и умывальники):</w:t>
      </w:r>
    </w:p>
    <w:p w14:paraId="104BAC0A" w14:textId="77777777" w:rsidR="00F1001D" w:rsidRPr="00E903E1" w:rsidRDefault="00F1001D" w:rsidP="00ED0B7A">
      <w:pPr>
        <w:ind w:firstLine="426"/>
        <w:jc w:val="both"/>
        <w:rPr>
          <w:sz w:val="20"/>
          <w:szCs w:val="20"/>
        </w:rPr>
      </w:pPr>
      <w:r w:rsidRPr="00E903E1">
        <w:rPr>
          <w:sz w:val="20"/>
          <w:szCs w:val="20"/>
        </w:rPr>
        <w:t>• твердые хозяйственные отходы (очистки картофельные, овощные и пр.)</w:t>
      </w:r>
      <w:r w:rsidR="00EB3736" w:rsidRPr="00E903E1">
        <w:rPr>
          <w:sz w:val="20"/>
          <w:szCs w:val="20"/>
        </w:rPr>
        <w:t>;</w:t>
      </w:r>
    </w:p>
    <w:p w14:paraId="4213C5BD" w14:textId="77777777" w:rsidR="00F1001D" w:rsidRPr="00E903E1" w:rsidRDefault="00F1001D" w:rsidP="00ED0B7A">
      <w:pPr>
        <w:ind w:firstLine="426"/>
        <w:jc w:val="both"/>
        <w:rPr>
          <w:sz w:val="20"/>
          <w:szCs w:val="20"/>
        </w:rPr>
      </w:pPr>
      <w:r w:rsidRPr="00E903E1">
        <w:rPr>
          <w:sz w:val="20"/>
          <w:szCs w:val="20"/>
        </w:rPr>
        <w:t>• сигаретные окурки</w:t>
      </w:r>
      <w:r w:rsidR="00EB3736" w:rsidRPr="00E903E1">
        <w:rPr>
          <w:sz w:val="20"/>
          <w:szCs w:val="20"/>
        </w:rPr>
        <w:t>;</w:t>
      </w:r>
    </w:p>
    <w:p w14:paraId="0B95AFCA" w14:textId="77777777" w:rsidR="00F1001D" w:rsidRPr="00E903E1" w:rsidRDefault="00F1001D" w:rsidP="00ED0B7A">
      <w:pPr>
        <w:ind w:firstLine="426"/>
        <w:jc w:val="both"/>
        <w:rPr>
          <w:sz w:val="20"/>
          <w:szCs w:val="20"/>
        </w:rPr>
      </w:pPr>
      <w:r w:rsidRPr="00E903E1">
        <w:rPr>
          <w:sz w:val="20"/>
          <w:szCs w:val="20"/>
        </w:rPr>
        <w:t>• газетную и оберточную бумагу</w:t>
      </w:r>
      <w:r w:rsidR="00EB3736" w:rsidRPr="00E903E1">
        <w:rPr>
          <w:sz w:val="20"/>
          <w:szCs w:val="20"/>
        </w:rPr>
        <w:t>;</w:t>
      </w:r>
    </w:p>
    <w:p w14:paraId="0885A0D8" w14:textId="77777777" w:rsidR="00F1001D" w:rsidRPr="00E903E1" w:rsidRDefault="00F1001D" w:rsidP="00ED0B7A">
      <w:pPr>
        <w:ind w:firstLine="426"/>
        <w:jc w:val="both"/>
        <w:rPr>
          <w:sz w:val="20"/>
          <w:szCs w:val="20"/>
        </w:rPr>
      </w:pPr>
      <w:r w:rsidRPr="00E903E1">
        <w:rPr>
          <w:sz w:val="20"/>
          <w:szCs w:val="20"/>
        </w:rPr>
        <w:t>• тряпки</w:t>
      </w:r>
      <w:r w:rsidR="00EB3736" w:rsidRPr="00E903E1">
        <w:rPr>
          <w:sz w:val="20"/>
          <w:szCs w:val="20"/>
        </w:rPr>
        <w:t>;</w:t>
      </w:r>
    </w:p>
    <w:p w14:paraId="09782463" w14:textId="77777777" w:rsidR="00F1001D" w:rsidRPr="00E903E1" w:rsidRDefault="00F1001D" w:rsidP="00ED0B7A">
      <w:pPr>
        <w:ind w:firstLine="426"/>
        <w:jc w:val="both"/>
        <w:rPr>
          <w:sz w:val="20"/>
          <w:szCs w:val="20"/>
        </w:rPr>
      </w:pPr>
      <w:r w:rsidRPr="00E903E1">
        <w:rPr>
          <w:sz w:val="20"/>
          <w:szCs w:val="20"/>
        </w:rPr>
        <w:t>• строительный мусор</w:t>
      </w:r>
      <w:r w:rsidR="00EB3736" w:rsidRPr="00E903E1">
        <w:rPr>
          <w:sz w:val="20"/>
          <w:szCs w:val="20"/>
        </w:rPr>
        <w:t>;</w:t>
      </w:r>
    </w:p>
    <w:p w14:paraId="611899FE" w14:textId="77777777" w:rsidR="00F1001D" w:rsidRPr="00E903E1" w:rsidRDefault="00F1001D" w:rsidP="00ED0B7A">
      <w:pPr>
        <w:ind w:firstLine="426"/>
        <w:jc w:val="both"/>
        <w:rPr>
          <w:sz w:val="20"/>
          <w:szCs w:val="20"/>
        </w:rPr>
      </w:pPr>
      <w:r w:rsidRPr="00E903E1">
        <w:rPr>
          <w:sz w:val="20"/>
          <w:szCs w:val="20"/>
        </w:rPr>
        <w:t xml:space="preserve">• растворы </w:t>
      </w:r>
      <w:proofErr w:type="spellStart"/>
      <w:r w:rsidRPr="00E903E1">
        <w:rPr>
          <w:sz w:val="20"/>
          <w:szCs w:val="20"/>
        </w:rPr>
        <w:t>цемент</w:t>
      </w:r>
      <w:r w:rsidR="003E18BF" w:rsidRPr="00E903E1">
        <w:rPr>
          <w:sz w:val="20"/>
          <w:szCs w:val="20"/>
        </w:rPr>
        <w:t>осодержащих</w:t>
      </w:r>
      <w:proofErr w:type="spellEnd"/>
      <w:r w:rsidR="003E18BF" w:rsidRPr="00E903E1">
        <w:rPr>
          <w:sz w:val="20"/>
          <w:szCs w:val="20"/>
        </w:rPr>
        <w:t xml:space="preserve"> веществ и других не</w:t>
      </w:r>
      <w:r w:rsidRPr="00E903E1">
        <w:rPr>
          <w:sz w:val="20"/>
          <w:szCs w:val="20"/>
        </w:rPr>
        <w:t>растворимых материалов</w:t>
      </w:r>
      <w:r w:rsidR="00EB3736" w:rsidRPr="00E903E1">
        <w:rPr>
          <w:sz w:val="20"/>
          <w:szCs w:val="20"/>
        </w:rPr>
        <w:t>;</w:t>
      </w:r>
    </w:p>
    <w:p w14:paraId="07D88FAD" w14:textId="77777777" w:rsidR="00F1001D" w:rsidRPr="00E903E1" w:rsidRDefault="00F1001D" w:rsidP="00ED0B7A">
      <w:pPr>
        <w:ind w:firstLine="426"/>
        <w:jc w:val="both"/>
        <w:rPr>
          <w:sz w:val="20"/>
          <w:szCs w:val="20"/>
        </w:rPr>
      </w:pPr>
      <w:r w:rsidRPr="00E903E1">
        <w:rPr>
          <w:sz w:val="20"/>
          <w:szCs w:val="20"/>
        </w:rPr>
        <w:t>• жир, масло, бензин, растворитель и прочие легковоспламеняющиеся жидкости и кислоты, лаки и прочие химические вещества</w:t>
      </w:r>
      <w:r w:rsidR="00EB3736" w:rsidRPr="00E903E1">
        <w:rPr>
          <w:sz w:val="20"/>
          <w:szCs w:val="20"/>
        </w:rPr>
        <w:t>;</w:t>
      </w:r>
    </w:p>
    <w:p w14:paraId="1A0C90A1" w14:textId="77777777" w:rsidR="00F1001D" w:rsidRPr="00E903E1" w:rsidRDefault="00F1001D" w:rsidP="00ED0B7A">
      <w:pPr>
        <w:ind w:firstLine="426"/>
        <w:jc w:val="both"/>
        <w:rPr>
          <w:sz w:val="20"/>
          <w:szCs w:val="20"/>
        </w:rPr>
      </w:pPr>
      <w:r w:rsidRPr="00E903E1">
        <w:rPr>
          <w:sz w:val="20"/>
          <w:szCs w:val="20"/>
        </w:rPr>
        <w:t>• шерсть и волосы</w:t>
      </w:r>
      <w:r w:rsidR="00EB3736" w:rsidRPr="00E903E1">
        <w:rPr>
          <w:sz w:val="20"/>
          <w:szCs w:val="20"/>
        </w:rPr>
        <w:t>;</w:t>
      </w:r>
    </w:p>
    <w:p w14:paraId="6F152D7A" w14:textId="77777777" w:rsidR="00F1001D" w:rsidRPr="00E903E1" w:rsidRDefault="00F1001D" w:rsidP="00ED0B7A">
      <w:pPr>
        <w:ind w:firstLine="426"/>
        <w:jc w:val="both"/>
        <w:rPr>
          <w:sz w:val="20"/>
          <w:szCs w:val="20"/>
        </w:rPr>
      </w:pPr>
      <w:r w:rsidRPr="00E903E1">
        <w:rPr>
          <w:sz w:val="20"/>
          <w:szCs w:val="20"/>
        </w:rPr>
        <w:t xml:space="preserve">• </w:t>
      </w:r>
      <w:r w:rsidR="00231324" w:rsidRPr="00E903E1">
        <w:rPr>
          <w:sz w:val="20"/>
          <w:szCs w:val="20"/>
        </w:rPr>
        <w:t>средства личной гигиены</w:t>
      </w:r>
      <w:r w:rsidR="00EB3736" w:rsidRPr="00E903E1">
        <w:rPr>
          <w:sz w:val="20"/>
          <w:szCs w:val="20"/>
        </w:rPr>
        <w:t>;</w:t>
      </w:r>
    </w:p>
    <w:p w14:paraId="1A7E9BFB" w14:textId="77777777" w:rsidR="00F1001D" w:rsidRPr="00E903E1" w:rsidRDefault="00F1001D" w:rsidP="00ED0B7A">
      <w:pPr>
        <w:ind w:firstLine="426"/>
        <w:jc w:val="both"/>
        <w:rPr>
          <w:sz w:val="20"/>
          <w:szCs w:val="20"/>
        </w:rPr>
      </w:pPr>
      <w:r w:rsidRPr="00E903E1">
        <w:rPr>
          <w:sz w:val="20"/>
          <w:szCs w:val="20"/>
        </w:rPr>
        <w:t>• все виды упаковки и пр.</w:t>
      </w:r>
    </w:p>
    <w:p w14:paraId="0632AD00" w14:textId="77777777" w:rsidR="00F1001D" w:rsidRPr="00E903E1" w:rsidRDefault="00F1001D" w:rsidP="00ED0B7A">
      <w:pPr>
        <w:ind w:firstLine="426"/>
        <w:jc w:val="both"/>
        <w:rPr>
          <w:sz w:val="20"/>
          <w:szCs w:val="20"/>
        </w:rPr>
      </w:pPr>
      <w:r w:rsidRPr="00E903E1">
        <w:rPr>
          <w:sz w:val="20"/>
          <w:szCs w:val="20"/>
        </w:rPr>
        <w:t xml:space="preserve">При засорах полиэтиленовых канализационных труб запрещается пользоваться стальной проволокой – прочищать их следует отрезком полиэтиленовой трубы диаметром до 25 мм или резиновым </w:t>
      </w:r>
      <w:r w:rsidR="00231324" w:rsidRPr="00E903E1">
        <w:rPr>
          <w:sz w:val="20"/>
          <w:szCs w:val="20"/>
        </w:rPr>
        <w:t>вантузом</w:t>
      </w:r>
      <w:r w:rsidRPr="00E903E1">
        <w:rPr>
          <w:sz w:val="20"/>
          <w:szCs w:val="20"/>
        </w:rPr>
        <w:t xml:space="preserve">. </w:t>
      </w:r>
    </w:p>
    <w:p w14:paraId="6123910B" w14:textId="77777777" w:rsidR="00F1001D" w:rsidRPr="00E903E1" w:rsidRDefault="00F1001D" w:rsidP="00ED0B7A">
      <w:pPr>
        <w:ind w:firstLine="426"/>
        <w:jc w:val="both"/>
        <w:rPr>
          <w:b/>
          <w:sz w:val="20"/>
          <w:szCs w:val="20"/>
        </w:rPr>
      </w:pPr>
      <w:r w:rsidRPr="00E903E1">
        <w:rPr>
          <w:b/>
          <w:sz w:val="20"/>
          <w:szCs w:val="20"/>
        </w:rPr>
        <w:t>ЗАПРЕЩАЕТСЯ:</w:t>
      </w:r>
    </w:p>
    <w:p w14:paraId="2C804E1B" w14:textId="77777777" w:rsidR="00F1001D" w:rsidRPr="00E903E1" w:rsidRDefault="00F1001D" w:rsidP="00D7018F">
      <w:pPr>
        <w:pStyle w:val="af2"/>
        <w:numPr>
          <w:ilvl w:val="0"/>
          <w:numId w:val="6"/>
        </w:numPr>
        <w:tabs>
          <w:tab w:val="left" w:pos="567"/>
        </w:tabs>
        <w:ind w:left="0" w:firstLine="426"/>
        <w:jc w:val="both"/>
        <w:rPr>
          <w:sz w:val="20"/>
          <w:szCs w:val="20"/>
        </w:rPr>
      </w:pPr>
      <w:r w:rsidRPr="00E903E1">
        <w:rPr>
          <w:sz w:val="20"/>
          <w:szCs w:val="20"/>
        </w:rPr>
        <w:t>красить полиэтиленовые трубы</w:t>
      </w:r>
      <w:r w:rsidR="00EB3736" w:rsidRPr="00E903E1">
        <w:rPr>
          <w:sz w:val="20"/>
          <w:szCs w:val="20"/>
        </w:rPr>
        <w:t>;</w:t>
      </w:r>
    </w:p>
    <w:p w14:paraId="514125FE" w14:textId="77777777" w:rsidR="00F1001D" w:rsidRPr="00E903E1" w:rsidRDefault="00F1001D" w:rsidP="00D7018F">
      <w:pPr>
        <w:pStyle w:val="af2"/>
        <w:numPr>
          <w:ilvl w:val="0"/>
          <w:numId w:val="6"/>
        </w:numPr>
        <w:tabs>
          <w:tab w:val="left" w:pos="567"/>
        </w:tabs>
        <w:ind w:left="0" w:firstLine="426"/>
        <w:jc w:val="both"/>
        <w:rPr>
          <w:sz w:val="20"/>
          <w:szCs w:val="20"/>
        </w:rPr>
      </w:pPr>
      <w:r w:rsidRPr="00E903E1">
        <w:rPr>
          <w:sz w:val="20"/>
          <w:szCs w:val="20"/>
        </w:rPr>
        <w:t>пользоваться санитарными приборами в случае засора канализационной сети</w:t>
      </w:r>
      <w:r w:rsidR="00EB3736" w:rsidRPr="00E903E1">
        <w:rPr>
          <w:sz w:val="20"/>
          <w:szCs w:val="20"/>
        </w:rPr>
        <w:t>;</w:t>
      </w:r>
    </w:p>
    <w:p w14:paraId="4B5B665A" w14:textId="77777777" w:rsidR="00F1001D" w:rsidRPr="00E903E1" w:rsidRDefault="00F1001D" w:rsidP="00D7018F">
      <w:pPr>
        <w:pStyle w:val="af2"/>
        <w:numPr>
          <w:ilvl w:val="0"/>
          <w:numId w:val="6"/>
        </w:numPr>
        <w:tabs>
          <w:tab w:val="left" w:pos="567"/>
        </w:tabs>
        <w:ind w:left="0" w:firstLine="426"/>
        <w:jc w:val="both"/>
        <w:rPr>
          <w:sz w:val="20"/>
          <w:szCs w:val="20"/>
        </w:rPr>
      </w:pPr>
      <w:r w:rsidRPr="00E903E1">
        <w:rPr>
          <w:sz w:val="20"/>
          <w:szCs w:val="20"/>
        </w:rPr>
        <w:t>применять металлические щетки для очистки наружной поверхности пластмассовой трубы (необходимо испол</w:t>
      </w:r>
      <w:r w:rsidR="00EB3736" w:rsidRPr="00E903E1">
        <w:rPr>
          <w:sz w:val="20"/>
          <w:szCs w:val="20"/>
        </w:rPr>
        <w:t>ьзовать мягкую влажную тряпку).</w:t>
      </w:r>
    </w:p>
    <w:p w14:paraId="0C7265D0" w14:textId="77777777" w:rsidR="00F1001D" w:rsidRPr="00E903E1" w:rsidRDefault="00F1001D" w:rsidP="00ED0B7A">
      <w:pPr>
        <w:ind w:firstLine="426"/>
        <w:jc w:val="both"/>
        <w:rPr>
          <w:sz w:val="20"/>
          <w:szCs w:val="20"/>
        </w:rPr>
      </w:pPr>
      <w:r w:rsidRPr="00E903E1">
        <w:rPr>
          <w:sz w:val="20"/>
          <w:szCs w:val="20"/>
        </w:rPr>
        <w:t xml:space="preserve">В случае </w:t>
      </w:r>
      <w:r w:rsidR="00B67F4E" w:rsidRPr="00E903E1">
        <w:rPr>
          <w:sz w:val="20"/>
          <w:szCs w:val="20"/>
        </w:rPr>
        <w:t>невозможности устранить засор самостоятельно,</w:t>
      </w:r>
      <w:r w:rsidRPr="00E903E1">
        <w:rPr>
          <w:sz w:val="20"/>
          <w:szCs w:val="20"/>
        </w:rPr>
        <w:t xml:space="preserve"> необходимо немедленно </w:t>
      </w:r>
      <w:r w:rsidR="00DA5680" w:rsidRPr="00E903E1">
        <w:rPr>
          <w:sz w:val="20"/>
          <w:szCs w:val="20"/>
        </w:rPr>
        <w:t>обратиться</w:t>
      </w:r>
      <w:r w:rsidRPr="00E903E1">
        <w:rPr>
          <w:sz w:val="20"/>
          <w:szCs w:val="20"/>
        </w:rPr>
        <w:t xml:space="preserve"> в эксплуатирующую организацию.</w:t>
      </w:r>
    </w:p>
    <w:p w14:paraId="1BB88B3F" w14:textId="77777777" w:rsidR="00F1001D" w:rsidRPr="00E903E1" w:rsidRDefault="00F1001D" w:rsidP="00ED0B7A">
      <w:pPr>
        <w:ind w:firstLine="426"/>
        <w:jc w:val="both"/>
        <w:rPr>
          <w:sz w:val="20"/>
          <w:szCs w:val="20"/>
        </w:rPr>
      </w:pPr>
      <w:r w:rsidRPr="00E903E1">
        <w:rPr>
          <w:sz w:val="20"/>
          <w:szCs w:val="20"/>
        </w:rPr>
        <w:t>Текущая очистка отводящих канализационных труб от загрязнений, появляющихся в процессе эксплуатации, является обязанностью правообладателя</w:t>
      </w:r>
      <w:r w:rsidR="00DA5680" w:rsidRPr="00E903E1">
        <w:rPr>
          <w:sz w:val="20"/>
          <w:szCs w:val="20"/>
        </w:rPr>
        <w:t>,</w:t>
      </w:r>
      <w:r w:rsidRPr="00E903E1">
        <w:rPr>
          <w:sz w:val="20"/>
          <w:szCs w:val="20"/>
        </w:rPr>
        <w:t xml:space="preserve"> и не относится к гарантийным обязательствам Застройщика. </w:t>
      </w:r>
    </w:p>
    <w:p w14:paraId="11C2A996" w14:textId="77777777" w:rsidR="00F1001D" w:rsidRPr="00E903E1" w:rsidRDefault="00F1001D" w:rsidP="00ED0B7A">
      <w:pPr>
        <w:ind w:firstLine="426"/>
        <w:jc w:val="both"/>
        <w:rPr>
          <w:sz w:val="20"/>
          <w:szCs w:val="20"/>
        </w:rPr>
      </w:pPr>
      <w:r w:rsidRPr="00E903E1">
        <w:rPr>
          <w:sz w:val="20"/>
          <w:szCs w:val="20"/>
        </w:rPr>
        <w:t>Правообладатель</w:t>
      </w:r>
      <w:r w:rsidRPr="00E903E1" w:rsidDel="002F5B20">
        <w:rPr>
          <w:sz w:val="20"/>
          <w:szCs w:val="20"/>
        </w:rPr>
        <w:t xml:space="preserve"> </w:t>
      </w:r>
      <w:r w:rsidRPr="00E903E1">
        <w:rPr>
          <w:sz w:val="20"/>
          <w:szCs w:val="20"/>
        </w:rPr>
        <w:t>должен следить за герметичностью трубопроводов, манжет, сифонов и не допускать их повреждения.</w:t>
      </w:r>
    </w:p>
    <w:p w14:paraId="73F08DB8" w14:textId="77777777" w:rsidR="00F1001D" w:rsidRPr="00E903E1" w:rsidRDefault="00F1001D" w:rsidP="00ED0B7A">
      <w:pPr>
        <w:ind w:firstLine="426"/>
        <w:jc w:val="both"/>
        <w:rPr>
          <w:b/>
          <w:sz w:val="20"/>
          <w:szCs w:val="20"/>
        </w:rPr>
      </w:pPr>
      <w:r w:rsidRPr="00E903E1">
        <w:rPr>
          <w:b/>
          <w:sz w:val="20"/>
          <w:szCs w:val="20"/>
        </w:rPr>
        <w:t>4.1</w:t>
      </w:r>
      <w:r w:rsidR="00A95623" w:rsidRPr="00E903E1">
        <w:rPr>
          <w:b/>
          <w:sz w:val="20"/>
          <w:szCs w:val="20"/>
        </w:rPr>
        <w:t>1</w:t>
      </w:r>
      <w:r w:rsidRPr="00E903E1">
        <w:rPr>
          <w:b/>
          <w:sz w:val="20"/>
          <w:szCs w:val="20"/>
        </w:rPr>
        <w:t>. Система отопления</w:t>
      </w:r>
    </w:p>
    <w:p w14:paraId="6E79CED1" w14:textId="77777777" w:rsidR="00F1001D" w:rsidRPr="00E903E1" w:rsidRDefault="00F1001D" w:rsidP="00ED0B7A">
      <w:pPr>
        <w:ind w:firstLine="426"/>
        <w:jc w:val="both"/>
        <w:rPr>
          <w:bCs/>
          <w:sz w:val="20"/>
          <w:szCs w:val="20"/>
        </w:rPr>
      </w:pPr>
      <w:r w:rsidRPr="00E903E1">
        <w:rPr>
          <w:bCs/>
          <w:sz w:val="20"/>
          <w:szCs w:val="20"/>
        </w:rPr>
        <w:t>Граница балансовой принадлежности определяется между собственником и эксплуатирующей организации</w:t>
      </w:r>
      <w:r w:rsidR="00EB3736" w:rsidRPr="00E903E1">
        <w:rPr>
          <w:bCs/>
          <w:sz w:val="20"/>
          <w:szCs w:val="20"/>
        </w:rPr>
        <w:t>,</w:t>
      </w:r>
      <w:r w:rsidRPr="00E903E1">
        <w:rPr>
          <w:bCs/>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w:t>
      </w:r>
    </w:p>
    <w:p w14:paraId="5200153F" w14:textId="77777777" w:rsidR="00F1001D" w:rsidRPr="007933D2" w:rsidRDefault="00E33EC2" w:rsidP="00ED0B7A">
      <w:pPr>
        <w:ind w:firstLine="426"/>
        <w:jc w:val="both"/>
        <w:rPr>
          <w:sz w:val="20"/>
          <w:szCs w:val="20"/>
        </w:rPr>
      </w:pPr>
      <w:r w:rsidRPr="007933D2">
        <w:rPr>
          <w:sz w:val="20"/>
          <w:szCs w:val="20"/>
        </w:rPr>
        <w:t>При стояковой системе отопления</w:t>
      </w:r>
      <w:r w:rsidR="00F1001D" w:rsidRPr="007933D2">
        <w:rPr>
          <w:sz w:val="20"/>
          <w:szCs w:val="20"/>
        </w:rPr>
        <w:t xml:space="preserve"> – система находится на балансе эксплуатирующей организации (за исключением радиатора)</w:t>
      </w:r>
    </w:p>
    <w:p w14:paraId="683BEC53" w14:textId="77777777" w:rsidR="00F1001D" w:rsidRPr="00E903E1" w:rsidRDefault="00E33EC2" w:rsidP="00ED0B7A">
      <w:pPr>
        <w:ind w:firstLine="426"/>
        <w:jc w:val="both"/>
        <w:rPr>
          <w:sz w:val="20"/>
          <w:szCs w:val="20"/>
        </w:rPr>
      </w:pPr>
      <w:r w:rsidRPr="007933D2">
        <w:rPr>
          <w:sz w:val="20"/>
          <w:szCs w:val="20"/>
        </w:rPr>
        <w:t>При скрытой разводке в полах квартиры и расположении коллекторной группы в общем коридоре: - на первом запорном кране.</w:t>
      </w:r>
    </w:p>
    <w:p w14:paraId="5DE60F35" w14:textId="77777777" w:rsidR="00F1001D" w:rsidRPr="00E903E1" w:rsidRDefault="00F1001D" w:rsidP="00ED0B7A">
      <w:pPr>
        <w:ind w:firstLine="426"/>
        <w:jc w:val="both"/>
        <w:rPr>
          <w:b/>
          <w:sz w:val="20"/>
          <w:szCs w:val="20"/>
        </w:rPr>
      </w:pPr>
      <w:r w:rsidRPr="00E903E1">
        <w:rPr>
          <w:b/>
          <w:sz w:val="20"/>
          <w:szCs w:val="20"/>
        </w:rPr>
        <w:t>Во время сезонного запуска тепла и его отключения следить за приборами отопления, для предотвращения протечек. В случае обнаружения протечек немедленно сообщить в эксплуатирующую организацию.</w:t>
      </w:r>
    </w:p>
    <w:p w14:paraId="5DE24309"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t xml:space="preserve">Перед началом отопительного сезона и через каждые 3-4 месяца эксплуатации приборов отопления необходимо их очищать от пыли; </w:t>
      </w:r>
    </w:p>
    <w:p w14:paraId="4C32A7DB"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t>Не допускается закрывать радиаторы, что</w:t>
      </w:r>
      <w:r w:rsidR="003D4418" w:rsidRPr="00E903E1">
        <w:rPr>
          <w:sz w:val="20"/>
          <w:szCs w:val="20"/>
        </w:rPr>
        <w:t xml:space="preserve">бы не </w:t>
      </w:r>
      <w:r w:rsidRPr="00E903E1">
        <w:rPr>
          <w:sz w:val="20"/>
          <w:szCs w:val="20"/>
        </w:rPr>
        <w:t>препятств</w:t>
      </w:r>
      <w:r w:rsidR="003D4418" w:rsidRPr="00E903E1">
        <w:rPr>
          <w:sz w:val="20"/>
          <w:szCs w:val="20"/>
        </w:rPr>
        <w:t>овать</w:t>
      </w:r>
      <w:r w:rsidRPr="00E903E1">
        <w:rPr>
          <w:sz w:val="20"/>
          <w:szCs w:val="20"/>
        </w:rPr>
        <w:t xml:space="preserve"> нормальной конвекции теплого воздуха в помещениях и прогреву ограждающих конструкций; </w:t>
      </w:r>
    </w:p>
    <w:p w14:paraId="4E5E5280" w14:textId="77777777" w:rsidR="00F1001D" w:rsidRPr="00E903E1" w:rsidRDefault="00F1001D" w:rsidP="00ED0B7A">
      <w:pPr>
        <w:ind w:firstLine="426"/>
        <w:jc w:val="both"/>
        <w:rPr>
          <w:sz w:val="20"/>
          <w:szCs w:val="20"/>
        </w:rPr>
      </w:pPr>
      <w:r w:rsidRPr="00E903E1">
        <w:rPr>
          <w:sz w:val="20"/>
          <w:szCs w:val="20"/>
        </w:rPr>
        <w:t>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w:t>
      </w:r>
      <w:r w:rsidR="00EB3736" w:rsidRPr="00E903E1">
        <w:rPr>
          <w:sz w:val="20"/>
          <w:szCs w:val="20"/>
        </w:rPr>
        <w:t xml:space="preserve"> приводит к ее разбалансировке.</w:t>
      </w:r>
    </w:p>
    <w:p w14:paraId="138FDF74" w14:textId="77777777" w:rsidR="00F1001D" w:rsidRPr="00E903E1" w:rsidRDefault="00F1001D" w:rsidP="00ED0B7A">
      <w:pPr>
        <w:ind w:firstLine="426"/>
        <w:jc w:val="both"/>
        <w:rPr>
          <w:sz w:val="20"/>
          <w:szCs w:val="20"/>
        </w:rPr>
      </w:pPr>
      <w:r w:rsidRPr="00E903E1">
        <w:rPr>
          <w:sz w:val="20"/>
          <w:szCs w:val="20"/>
        </w:rPr>
        <w:t xml:space="preserve">Не допускается заделывать системы теплоснабжения в конструкции стен, зашивать другим материалом </w:t>
      </w:r>
    </w:p>
    <w:p w14:paraId="117C2EA6" w14:textId="77777777" w:rsidR="00F1001D" w:rsidRPr="00E903E1" w:rsidRDefault="00F1001D" w:rsidP="00ED0B7A">
      <w:pPr>
        <w:ind w:firstLine="426"/>
        <w:jc w:val="both"/>
        <w:rPr>
          <w:sz w:val="20"/>
          <w:szCs w:val="20"/>
        </w:rPr>
      </w:pPr>
      <w:r w:rsidRPr="00E903E1">
        <w:rPr>
          <w:sz w:val="20"/>
          <w:szCs w:val="20"/>
        </w:rPr>
        <w:lastRenderedPageBreak/>
        <w:t xml:space="preserve">Не допускается установка отопительных приборов и прокладка систем отопления на балконах и лоджиях. </w:t>
      </w:r>
    </w:p>
    <w:p w14:paraId="6416510C" w14:textId="77777777" w:rsidR="00F1001D" w:rsidRPr="00E903E1" w:rsidRDefault="00F1001D" w:rsidP="00ED0B7A">
      <w:pPr>
        <w:ind w:firstLine="426"/>
        <w:jc w:val="both"/>
        <w:rPr>
          <w:sz w:val="20"/>
          <w:szCs w:val="20"/>
        </w:rPr>
      </w:pPr>
      <w:r w:rsidRPr="00E903E1">
        <w:rPr>
          <w:sz w:val="20"/>
          <w:szCs w:val="20"/>
        </w:rPr>
        <w:t>Не допускается полное отключение систем отопления жилых помещений во время отопительного сезона (снижение внутренней температуры жилых помещений ниже +10 градусов ведёт к промерзанию наружных стен, стыков, примыканий оконных блоков).</w:t>
      </w:r>
    </w:p>
    <w:p w14:paraId="473022C9" w14:textId="77777777" w:rsidR="00F1001D" w:rsidRPr="00E903E1" w:rsidRDefault="00F1001D" w:rsidP="00ED0B7A">
      <w:pPr>
        <w:ind w:firstLine="426"/>
        <w:jc w:val="both"/>
        <w:rPr>
          <w:sz w:val="20"/>
          <w:szCs w:val="20"/>
        </w:rPr>
      </w:pPr>
      <w:r w:rsidRPr="00E903E1">
        <w:rPr>
          <w:sz w:val="20"/>
          <w:szCs w:val="20"/>
        </w:rPr>
        <w:t>Запрещается производить строительные работы (сверление) ближе 200мм от осей трубопровода.</w:t>
      </w:r>
    </w:p>
    <w:p w14:paraId="1CB3424D"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t>Работы, нарушающие целостность полов, проводить, руководствуясь</w:t>
      </w:r>
      <w:r w:rsidR="00EB3736" w:rsidRPr="00E903E1">
        <w:rPr>
          <w:sz w:val="20"/>
          <w:szCs w:val="20"/>
        </w:rPr>
        <w:t xml:space="preserve"> схемой прокладки трубопроводов.</w:t>
      </w:r>
    </w:p>
    <w:p w14:paraId="2403502D"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t>Не допускается оказывать значительные нагрузки на приборы отопления (нельзя вставать на них,</w:t>
      </w:r>
      <w:r w:rsidR="00EB3736" w:rsidRPr="00E903E1">
        <w:rPr>
          <w:sz w:val="20"/>
          <w:szCs w:val="20"/>
        </w:rPr>
        <w:t xml:space="preserve"> ставить посторонние предметы).</w:t>
      </w:r>
    </w:p>
    <w:p w14:paraId="2E279DC6" w14:textId="77777777" w:rsidR="00F1001D" w:rsidRPr="00E903E1" w:rsidRDefault="00F1001D" w:rsidP="00ED0B7A">
      <w:pPr>
        <w:ind w:firstLine="426"/>
        <w:jc w:val="both"/>
        <w:rPr>
          <w:sz w:val="20"/>
          <w:szCs w:val="20"/>
        </w:rPr>
      </w:pPr>
      <w:r w:rsidRPr="00E903E1">
        <w:rPr>
          <w:sz w:val="20"/>
          <w:szCs w:val="20"/>
        </w:rPr>
        <w:t>Во избежание порчи личного и общедомового имущества необходимо обеспечить:</w:t>
      </w:r>
    </w:p>
    <w:p w14:paraId="40DC7D16" w14:textId="77777777" w:rsidR="00F1001D" w:rsidRPr="00E903E1" w:rsidRDefault="00EB3736" w:rsidP="00ED0B7A">
      <w:pPr>
        <w:ind w:firstLine="426"/>
        <w:jc w:val="both"/>
        <w:rPr>
          <w:sz w:val="20"/>
          <w:szCs w:val="20"/>
        </w:rPr>
      </w:pPr>
      <w:r w:rsidRPr="00E903E1">
        <w:rPr>
          <w:sz w:val="20"/>
          <w:szCs w:val="20"/>
        </w:rPr>
        <w:t>• герметичность соединений;</w:t>
      </w:r>
    </w:p>
    <w:p w14:paraId="65B78BC2" w14:textId="77777777" w:rsidR="00F1001D" w:rsidRPr="00E903E1" w:rsidRDefault="00F1001D" w:rsidP="00ED0B7A">
      <w:pPr>
        <w:ind w:firstLine="426"/>
        <w:jc w:val="both"/>
        <w:rPr>
          <w:sz w:val="20"/>
          <w:szCs w:val="20"/>
        </w:rPr>
      </w:pPr>
      <w:r w:rsidRPr="00E903E1">
        <w:rPr>
          <w:sz w:val="20"/>
          <w:szCs w:val="20"/>
        </w:rPr>
        <w:t>• ремонт или замену неисправной запорной арматуры на отопительных приборах и узлах уч</w:t>
      </w:r>
      <w:r w:rsidR="00EB3736" w:rsidRPr="00E903E1">
        <w:rPr>
          <w:sz w:val="20"/>
          <w:szCs w:val="20"/>
        </w:rPr>
        <w:t>ёта и регулировку;</w:t>
      </w:r>
    </w:p>
    <w:p w14:paraId="4D79785A" w14:textId="77777777" w:rsidR="00F1001D" w:rsidRPr="00E903E1" w:rsidRDefault="00F1001D" w:rsidP="00ED0B7A">
      <w:pPr>
        <w:ind w:firstLine="426"/>
        <w:jc w:val="both"/>
        <w:rPr>
          <w:sz w:val="20"/>
          <w:szCs w:val="20"/>
        </w:rPr>
      </w:pPr>
      <w:r w:rsidRPr="00E903E1">
        <w:rPr>
          <w:sz w:val="20"/>
          <w:szCs w:val="20"/>
        </w:rPr>
        <w:t>• наладку системы отопления, ликвидацию излишне установленных отопительных приборов.</w:t>
      </w:r>
    </w:p>
    <w:p w14:paraId="480AFD98" w14:textId="77777777" w:rsidR="00F1001D" w:rsidRPr="00E903E1" w:rsidRDefault="00F1001D" w:rsidP="00ED0B7A">
      <w:pPr>
        <w:pStyle w:val="a9"/>
        <w:spacing w:after="0"/>
        <w:ind w:firstLine="426"/>
        <w:jc w:val="both"/>
        <w:rPr>
          <w:rStyle w:val="aff"/>
          <w:sz w:val="20"/>
          <w:szCs w:val="20"/>
        </w:rPr>
      </w:pPr>
      <w:r w:rsidRPr="00E903E1">
        <w:rPr>
          <w:sz w:val="20"/>
          <w:szCs w:val="20"/>
        </w:rPr>
        <w:t>Приборы учета системы отопления установлены в коридорных шкафах, обслуживаются персоналом эксплуатирующей организации.</w:t>
      </w:r>
      <w:r w:rsidRPr="00E903E1">
        <w:rPr>
          <w:rStyle w:val="aff"/>
          <w:sz w:val="20"/>
          <w:szCs w:val="20"/>
        </w:rPr>
        <w:t xml:space="preserve"> </w:t>
      </w:r>
    </w:p>
    <w:p w14:paraId="68AF9572" w14:textId="77777777" w:rsidR="00F1001D" w:rsidRPr="00E903E1" w:rsidRDefault="00F1001D" w:rsidP="00ED0B7A">
      <w:pPr>
        <w:ind w:firstLine="426"/>
        <w:jc w:val="both"/>
        <w:rPr>
          <w:bCs/>
          <w:sz w:val="20"/>
          <w:szCs w:val="20"/>
        </w:rPr>
      </w:pPr>
      <w:r w:rsidRPr="00E903E1">
        <w:rPr>
          <w:bCs/>
          <w:sz w:val="20"/>
          <w:szCs w:val="20"/>
        </w:rPr>
        <w:t>Автоматические регуляторы и запорную арматуру на приборах отопления следует закрывать два раза в месяц до отказа с последующим открытием в прежнее положение.</w:t>
      </w:r>
    </w:p>
    <w:p w14:paraId="33051F77" w14:textId="77777777" w:rsidR="00F1001D" w:rsidRPr="00E903E1" w:rsidRDefault="00F1001D" w:rsidP="00ED0B7A">
      <w:pPr>
        <w:ind w:firstLine="426"/>
        <w:jc w:val="both"/>
        <w:rPr>
          <w:rStyle w:val="aff"/>
          <w:b w:val="0"/>
          <w:sz w:val="20"/>
          <w:szCs w:val="20"/>
        </w:rPr>
      </w:pPr>
      <w:r w:rsidRPr="00E903E1">
        <w:rPr>
          <w:bCs/>
          <w:sz w:val="20"/>
          <w:szCs w:val="20"/>
        </w:rPr>
        <w:t>Автоматические регуляторы на системе отопления не обеспечивают полное перекрытие теплоносителя в прибор отопления. Указанный факт не является дефектом устройства. Попадание грязи в регулирующие устройства, приводящие к нарушению их работоспособности не являются гарантийным случаем и подлежат устранению эксплуатирующей организацией путем промывки устройства или регламентной промывки системы.</w:t>
      </w:r>
    </w:p>
    <w:p w14:paraId="6694E508" w14:textId="77777777" w:rsidR="00F1001D" w:rsidRPr="007933D2" w:rsidRDefault="00F1001D" w:rsidP="00ED0B7A">
      <w:pPr>
        <w:pStyle w:val="14"/>
        <w:shd w:val="clear" w:color="auto" w:fill="auto"/>
        <w:spacing w:before="0" w:line="240" w:lineRule="auto"/>
        <w:ind w:firstLine="426"/>
        <w:rPr>
          <w:b/>
          <w:sz w:val="20"/>
          <w:szCs w:val="20"/>
        </w:rPr>
      </w:pPr>
      <w:r w:rsidRPr="007933D2">
        <w:rPr>
          <w:b/>
          <w:sz w:val="20"/>
          <w:szCs w:val="20"/>
        </w:rPr>
        <w:t>4.1</w:t>
      </w:r>
      <w:r w:rsidR="00A95623" w:rsidRPr="007933D2">
        <w:rPr>
          <w:b/>
          <w:sz w:val="20"/>
          <w:szCs w:val="20"/>
        </w:rPr>
        <w:t>2</w:t>
      </w:r>
      <w:r w:rsidRPr="007933D2">
        <w:rPr>
          <w:b/>
          <w:sz w:val="20"/>
          <w:szCs w:val="20"/>
        </w:rPr>
        <w:t>. Температурно-влажностный режим и вентиляция помещений</w:t>
      </w:r>
    </w:p>
    <w:p w14:paraId="792344B6" w14:textId="77777777" w:rsidR="00F1001D" w:rsidRPr="007933D2" w:rsidRDefault="00E33EC2" w:rsidP="00ED0B7A">
      <w:pPr>
        <w:ind w:firstLine="426"/>
        <w:jc w:val="both"/>
        <w:rPr>
          <w:sz w:val="20"/>
          <w:szCs w:val="20"/>
        </w:rPr>
      </w:pPr>
      <w:r w:rsidRPr="007933D2">
        <w:rPr>
          <w:sz w:val="20"/>
          <w:szCs w:val="20"/>
        </w:rPr>
        <w:t>В жилых квартирах проектом предусмотрена приточно-вытяжная вентиляция с естественным притоком и удалением воздуха</w:t>
      </w:r>
      <w:r w:rsidR="009E49BC" w:rsidRPr="007933D2">
        <w:rPr>
          <w:sz w:val="20"/>
          <w:szCs w:val="20"/>
        </w:rPr>
        <w:t xml:space="preserve"> на кухнях и санузлах установлены стеновые бытовые вентиляторы</w:t>
      </w:r>
      <w:r w:rsidRPr="007933D2">
        <w:rPr>
          <w:sz w:val="20"/>
          <w:szCs w:val="20"/>
        </w:rPr>
        <w:t>;</w:t>
      </w:r>
    </w:p>
    <w:p w14:paraId="590FEE08" w14:textId="77777777" w:rsidR="00F1001D" w:rsidRPr="007933D2" w:rsidRDefault="00F1001D" w:rsidP="00ED0B7A">
      <w:pPr>
        <w:ind w:firstLine="426"/>
        <w:jc w:val="both"/>
        <w:rPr>
          <w:sz w:val="20"/>
          <w:szCs w:val="20"/>
        </w:rPr>
      </w:pPr>
      <w:r w:rsidRPr="007933D2">
        <w:rPr>
          <w:sz w:val="20"/>
          <w:szCs w:val="20"/>
        </w:rPr>
        <w:t>Система вентиляции настроена на поддержание чистоты (качества) воздуха в помещениях и равномерность его распространения и удаления необходимого объема воздуха из всех предусмотренных проектом помещений при текущих температурах наружного воздуха +5С и ниже. При более высоких уличных температурах возможно снижение эффективности вентиляции.</w:t>
      </w:r>
    </w:p>
    <w:p w14:paraId="532B82BF" w14:textId="77777777" w:rsidR="00F1001D" w:rsidRPr="007933D2" w:rsidRDefault="00F1001D" w:rsidP="00ED0B7A">
      <w:pPr>
        <w:ind w:firstLine="426"/>
        <w:jc w:val="both"/>
        <w:rPr>
          <w:sz w:val="20"/>
          <w:szCs w:val="20"/>
        </w:rPr>
      </w:pPr>
      <w:r w:rsidRPr="007933D2">
        <w:rPr>
          <w:sz w:val="20"/>
          <w:szCs w:val="20"/>
        </w:rPr>
        <w:t>В жилых помещениях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w:t>
      </w:r>
    </w:p>
    <w:p w14:paraId="4743AB0F" w14:textId="77777777" w:rsidR="00F1001D" w:rsidRPr="00E903E1" w:rsidRDefault="00E33EC2" w:rsidP="00ED0B7A">
      <w:pPr>
        <w:ind w:firstLine="426"/>
        <w:jc w:val="both"/>
        <w:rPr>
          <w:sz w:val="20"/>
          <w:szCs w:val="20"/>
        </w:rPr>
      </w:pPr>
      <w:r w:rsidRPr="007933D2">
        <w:rPr>
          <w:sz w:val="20"/>
          <w:szCs w:val="20"/>
        </w:rPr>
        <w:t>Удаление воздуха предусматривается из кухонь, уборных, ванных комнат. На вытяжных каналах и воздуховодах устанавливаются вентиляционные решетки</w:t>
      </w:r>
      <w:r w:rsidR="009E49BC" w:rsidRPr="007933D2">
        <w:rPr>
          <w:sz w:val="20"/>
          <w:szCs w:val="20"/>
        </w:rPr>
        <w:t xml:space="preserve"> и стеновые бытовые вентиляторы</w:t>
      </w:r>
      <w:r w:rsidRPr="007933D2">
        <w:rPr>
          <w:sz w:val="20"/>
          <w:szCs w:val="20"/>
        </w:rPr>
        <w:t>.</w:t>
      </w:r>
      <w:r w:rsidR="00F1001D" w:rsidRPr="00E903E1">
        <w:rPr>
          <w:sz w:val="20"/>
          <w:szCs w:val="20"/>
        </w:rPr>
        <w:t xml:space="preserve"> </w:t>
      </w:r>
    </w:p>
    <w:p w14:paraId="0A0637D8" w14:textId="77777777" w:rsidR="00F1001D" w:rsidRPr="00E903E1" w:rsidRDefault="00F1001D" w:rsidP="00ED0B7A">
      <w:pPr>
        <w:ind w:firstLine="426"/>
        <w:jc w:val="both"/>
        <w:rPr>
          <w:sz w:val="20"/>
          <w:szCs w:val="20"/>
        </w:rPr>
      </w:pPr>
      <w:r w:rsidRPr="00E903E1">
        <w:rPr>
          <w:b/>
          <w:sz w:val="20"/>
          <w:szCs w:val="20"/>
        </w:rPr>
        <w:t xml:space="preserve">ВНИМАНИЕ: </w:t>
      </w:r>
      <w:r w:rsidRPr="00E903E1">
        <w:rPr>
          <w:sz w:val="20"/>
          <w:szCs w:val="20"/>
        </w:rPr>
        <w:t xml:space="preserve">Вентиляция работоспособна только при обеспечении притока воздуха в квартиру. </w:t>
      </w:r>
    </w:p>
    <w:p w14:paraId="2B990155" w14:textId="77777777" w:rsidR="00F1001D" w:rsidRPr="00E903E1" w:rsidRDefault="00F1001D" w:rsidP="00ED0B7A">
      <w:pPr>
        <w:ind w:firstLine="426"/>
        <w:jc w:val="both"/>
        <w:rPr>
          <w:sz w:val="20"/>
          <w:szCs w:val="20"/>
        </w:rPr>
      </w:pPr>
      <w:r w:rsidRPr="00E903E1">
        <w:rPr>
          <w:sz w:val="20"/>
          <w:szCs w:val="20"/>
        </w:rPr>
        <w:t xml:space="preserve">Полностью закрытые окна </w:t>
      </w:r>
      <w:r w:rsidR="00B67F4E" w:rsidRPr="00E903E1">
        <w:rPr>
          <w:sz w:val="20"/>
          <w:szCs w:val="20"/>
        </w:rPr>
        <w:t xml:space="preserve">перекрывают приток </w:t>
      </w:r>
      <w:r w:rsidRPr="00E903E1">
        <w:rPr>
          <w:sz w:val="20"/>
          <w:szCs w:val="20"/>
        </w:rPr>
        <w:t>воздуха в квартир</w:t>
      </w:r>
      <w:r w:rsidR="00B67F4E" w:rsidRPr="00E903E1">
        <w:rPr>
          <w:sz w:val="20"/>
          <w:szCs w:val="20"/>
        </w:rPr>
        <w:t>у, в результате чего</w:t>
      </w:r>
      <w:r w:rsidRPr="00E903E1">
        <w:rPr>
          <w:sz w:val="20"/>
          <w:szCs w:val="20"/>
        </w:rPr>
        <w:t xml:space="preserve"> вентиляция </w:t>
      </w:r>
      <w:r w:rsidR="00B67F4E" w:rsidRPr="00E903E1">
        <w:rPr>
          <w:sz w:val="20"/>
          <w:szCs w:val="20"/>
        </w:rPr>
        <w:t xml:space="preserve">может </w:t>
      </w:r>
      <w:r w:rsidRPr="00E903E1">
        <w:rPr>
          <w:sz w:val="20"/>
          <w:szCs w:val="20"/>
        </w:rPr>
        <w:t>переста</w:t>
      </w:r>
      <w:r w:rsidR="00B67F4E" w:rsidRPr="00E903E1">
        <w:rPr>
          <w:sz w:val="20"/>
          <w:szCs w:val="20"/>
        </w:rPr>
        <w:t>ть</w:t>
      </w:r>
      <w:r w:rsidRPr="00E903E1">
        <w:rPr>
          <w:sz w:val="20"/>
          <w:szCs w:val="20"/>
        </w:rPr>
        <w:t xml:space="preserve"> функционировать в рабочем режиме. Указанно</w:t>
      </w:r>
      <w:r w:rsidR="00B67F4E" w:rsidRPr="00E903E1">
        <w:rPr>
          <w:sz w:val="20"/>
          <w:szCs w:val="20"/>
        </w:rPr>
        <w:t>е обстоятельство может привести</w:t>
      </w:r>
      <w:r w:rsidRPr="00E903E1">
        <w:rPr>
          <w:sz w:val="20"/>
          <w:szCs w:val="20"/>
        </w:rPr>
        <w:t xml:space="preserve"> к появлению конденсата на окнах, отсутствию тяги, появлению подсоса воздуха через вх</w:t>
      </w:r>
      <w:r w:rsidR="00B67F4E" w:rsidRPr="00E903E1">
        <w:rPr>
          <w:sz w:val="20"/>
          <w:szCs w:val="20"/>
        </w:rPr>
        <w:t xml:space="preserve">одные двери плинтуса и розетки, к </w:t>
      </w:r>
      <w:r w:rsidRPr="00E903E1">
        <w:rPr>
          <w:sz w:val="20"/>
          <w:szCs w:val="20"/>
        </w:rPr>
        <w:t>обратному притоку воздуха из вентиляционного канала в квартиру</w:t>
      </w:r>
      <w:r w:rsidR="00B67F4E" w:rsidRPr="00E903E1">
        <w:rPr>
          <w:sz w:val="20"/>
          <w:szCs w:val="20"/>
        </w:rPr>
        <w:t>.</w:t>
      </w:r>
    </w:p>
    <w:p w14:paraId="27D4E5A2" w14:textId="77777777" w:rsidR="00F1001D" w:rsidRPr="00E903E1" w:rsidRDefault="00F1001D" w:rsidP="00ED0B7A">
      <w:pPr>
        <w:pStyle w:val="14"/>
        <w:shd w:val="clear" w:color="auto" w:fill="auto"/>
        <w:spacing w:before="0" w:line="240" w:lineRule="auto"/>
        <w:ind w:firstLine="426"/>
        <w:rPr>
          <w:b/>
          <w:sz w:val="20"/>
          <w:szCs w:val="20"/>
        </w:rPr>
      </w:pPr>
      <w:r w:rsidRPr="00E903E1">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14:paraId="2D7A43D5" w14:textId="77777777" w:rsidR="00F1001D" w:rsidRPr="00E903E1" w:rsidRDefault="00F1001D" w:rsidP="00ED0B7A">
      <w:pPr>
        <w:pStyle w:val="14"/>
        <w:shd w:val="clear" w:color="auto" w:fill="auto"/>
        <w:spacing w:before="0" w:line="240" w:lineRule="auto"/>
        <w:ind w:right="60" w:firstLine="426"/>
        <w:rPr>
          <w:sz w:val="20"/>
          <w:szCs w:val="20"/>
          <w:u w:val="single"/>
        </w:rPr>
      </w:pPr>
      <w:r w:rsidRPr="00E903E1">
        <w:rPr>
          <w:b/>
          <w:sz w:val="20"/>
          <w:szCs w:val="20"/>
        </w:rPr>
        <w:t xml:space="preserve">ВНИМАНИЕ: </w:t>
      </w:r>
      <w:proofErr w:type="gramStart"/>
      <w:r w:rsidRPr="00E903E1">
        <w:rPr>
          <w:sz w:val="20"/>
          <w:szCs w:val="20"/>
        </w:rPr>
        <w:t>В</w:t>
      </w:r>
      <w:proofErr w:type="gramEnd"/>
      <w:r w:rsidRPr="00E903E1">
        <w:rPr>
          <w:sz w:val="20"/>
          <w:szCs w:val="20"/>
        </w:rPr>
        <w:t xml:space="preserve"> течение первых трех лет эксплуатации в конструкциях вновь построенного многоквартирного жилого дома, </w:t>
      </w:r>
      <w:r w:rsidR="005D1126" w:rsidRPr="00E903E1">
        <w:rPr>
          <w:sz w:val="20"/>
          <w:szCs w:val="20"/>
        </w:rPr>
        <w:t xml:space="preserve">может </w:t>
      </w:r>
      <w:r w:rsidRPr="00E903E1">
        <w:rPr>
          <w:sz w:val="20"/>
          <w:szCs w:val="20"/>
        </w:rPr>
        <w:t>содерж</w:t>
      </w:r>
      <w:r w:rsidR="00257DB4" w:rsidRPr="00E903E1">
        <w:rPr>
          <w:sz w:val="20"/>
          <w:szCs w:val="20"/>
        </w:rPr>
        <w:t>а</w:t>
      </w:r>
      <w:r w:rsidRPr="00E903E1">
        <w:rPr>
          <w:sz w:val="20"/>
          <w:szCs w:val="20"/>
        </w:rPr>
        <w:t>т</w:t>
      </w:r>
      <w:r w:rsidR="00257DB4" w:rsidRPr="00E903E1">
        <w:rPr>
          <w:sz w:val="20"/>
          <w:szCs w:val="20"/>
        </w:rPr>
        <w:t>ь</w:t>
      </w:r>
      <w:r w:rsidRPr="00E903E1">
        <w:rPr>
          <w:sz w:val="20"/>
          <w:szCs w:val="20"/>
        </w:rPr>
        <w:t>ся избыточная влага</w:t>
      </w:r>
      <w:r w:rsidR="00B67F4E" w:rsidRPr="00E903E1">
        <w:rPr>
          <w:sz w:val="20"/>
          <w:szCs w:val="20"/>
        </w:rPr>
        <w:t>.</w:t>
      </w:r>
      <w:r w:rsidRPr="00E903E1">
        <w:rPr>
          <w:sz w:val="20"/>
          <w:szCs w:val="20"/>
        </w:rPr>
        <w:t xml:space="preserve"> </w:t>
      </w:r>
      <w:r w:rsidR="005D1126" w:rsidRPr="00E903E1">
        <w:rPr>
          <w:sz w:val="20"/>
          <w:szCs w:val="20"/>
        </w:rPr>
        <w:t xml:space="preserve">С целью ее удаления собственнику следует организовать </w:t>
      </w:r>
      <w:r w:rsidRPr="00E903E1">
        <w:rPr>
          <w:sz w:val="20"/>
          <w:szCs w:val="20"/>
        </w:rPr>
        <w:t>достаточн</w:t>
      </w:r>
      <w:r w:rsidR="005D1126" w:rsidRPr="00E903E1">
        <w:rPr>
          <w:sz w:val="20"/>
          <w:szCs w:val="20"/>
        </w:rPr>
        <w:t>ую</w:t>
      </w:r>
      <w:r w:rsidRPr="00E903E1">
        <w:rPr>
          <w:sz w:val="20"/>
          <w:szCs w:val="20"/>
        </w:rPr>
        <w:t xml:space="preserve"> вентиляци</w:t>
      </w:r>
      <w:r w:rsidR="005D1126" w:rsidRPr="00E903E1">
        <w:rPr>
          <w:sz w:val="20"/>
          <w:szCs w:val="20"/>
        </w:rPr>
        <w:t>ю</w:t>
      </w:r>
      <w:r w:rsidRPr="00E903E1">
        <w:rPr>
          <w:sz w:val="20"/>
          <w:szCs w:val="20"/>
        </w:rPr>
        <w:t xml:space="preserve"> и </w:t>
      </w:r>
      <w:r w:rsidR="005D1126" w:rsidRPr="00E903E1">
        <w:rPr>
          <w:sz w:val="20"/>
          <w:szCs w:val="20"/>
        </w:rPr>
        <w:t xml:space="preserve">оптимальный </w:t>
      </w:r>
      <w:r w:rsidRPr="00E903E1">
        <w:rPr>
          <w:sz w:val="20"/>
          <w:szCs w:val="20"/>
        </w:rPr>
        <w:t>температурно-</w:t>
      </w:r>
      <w:r w:rsidR="005D1126" w:rsidRPr="00E903E1">
        <w:rPr>
          <w:sz w:val="20"/>
          <w:szCs w:val="20"/>
        </w:rPr>
        <w:t>влажностный</w:t>
      </w:r>
      <w:r w:rsidRPr="00E903E1">
        <w:rPr>
          <w:sz w:val="20"/>
          <w:szCs w:val="20"/>
        </w:rPr>
        <w:t xml:space="preserve"> режим</w:t>
      </w:r>
      <w:r w:rsidR="005D1126" w:rsidRPr="00E903E1">
        <w:rPr>
          <w:sz w:val="20"/>
          <w:szCs w:val="20"/>
        </w:rPr>
        <w:t>.</w:t>
      </w:r>
    </w:p>
    <w:p w14:paraId="4688FCE6" w14:textId="77777777" w:rsidR="00F1001D" w:rsidRPr="00E903E1" w:rsidRDefault="00F1001D" w:rsidP="00ED0B7A">
      <w:pPr>
        <w:pStyle w:val="14"/>
        <w:shd w:val="clear" w:color="auto" w:fill="auto"/>
        <w:spacing w:before="0" w:line="240" w:lineRule="auto"/>
        <w:ind w:right="60" w:firstLine="426"/>
        <w:rPr>
          <w:sz w:val="20"/>
          <w:szCs w:val="20"/>
        </w:rPr>
      </w:pPr>
      <w:r w:rsidRPr="00E903E1">
        <w:rPr>
          <w:sz w:val="20"/>
          <w:szCs w:val="20"/>
        </w:rPr>
        <w:t>Микроклимат в помещении должен соответствовать ГОСТ 30494-96 «Здания жилые и общественные». Согласно СанПиН 2.1.2.2645-10 «Санитарно-эпидемиологические требования к условиям проживания в жилых зданиях и помещениях» естественная вентиляция жилых помещений должна осуществляться путем притока воздуха через форточки, фрамуги, либо через специальные отверстия в оконных створках и вентиляционные каналы. Вытяжная вентиляция предусмотрена в кухнях, в ванных комнатах, туалетах.</w:t>
      </w:r>
    </w:p>
    <w:p w14:paraId="105AD814" w14:textId="77777777" w:rsidR="00F1001D" w:rsidRPr="00E903E1" w:rsidRDefault="00F1001D" w:rsidP="00ED0B7A">
      <w:pPr>
        <w:pStyle w:val="14"/>
        <w:shd w:val="clear" w:color="auto" w:fill="auto"/>
        <w:spacing w:before="0" w:line="240" w:lineRule="auto"/>
        <w:ind w:right="60" w:firstLine="426"/>
        <w:rPr>
          <w:sz w:val="20"/>
          <w:szCs w:val="20"/>
        </w:rPr>
      </w:pPr>
      <w:r w:rsidRPr="00E903E1">
        <w:rPr>
          <w:sz w:val="20"/>
          <w:szCs w:val="20"/>
        </w:rPr>
        <w:t>Помещения необходимо содержать в чистоте при температуре, влажности воздуха и кратности воздухообмена в соответствии с установленными нормами.</w:t>
      </w:r>
    </w:p>
    <w:p w14:paraId="0820268D" w14:textId="77777777" w:rsidR="00F1001D" w:rsidRPr="00E903E1" w:rsidRDefault="00F1001D" w:rsidP="00ED0B7A">
      <w:pPr>
        <w:pStyle w:val="14"/>
        <w:shd w:val="clear" w:color="auto" w:fill="auto"/>
        <w:spacing w:before="0" w:line="240" w:lineRule="auto"/>
        <w:ind w:right="60" w:firstLine="426"/>
        <w:rPr>
          <w:sz w:val="20"/>
          <w:szCs w:val="20"/>
        </w:rPr>
      </w:pPr>
      <w:r w:rsidRPr="00E903E1">
        <w:rPr>
          <w:sz w:val="20"/>
          <w:szCs w:val="20"/>
        </w:rPr>
        <w:t xml:space="preserve">Для обеспечения нормального температурно-влажностного режима наружных стен не рекомендуется: клеить «тяжелые» виды обоев, применять красящие составы, исключающие </w:t>
      </w:r>
      <w:proofErr w:type="spellStart"/>
      <w:r w:rsidRPr="00E903E1">
        <w:rPr>
          <w:sz w:val="20"/>
          <w:szCs w:val="20"/>
        </w:rPr>
        <w:t>паропроницаемость</w:t>
      </w:r>
      <w:proofErr w:type="spellEnd"/>
      <w:r w:rsidRPr="00E903E1">
        <w:rPr>
          <w:sz w:val="20"/>
          <w:szCs w:val="20"/>
        </w:rPr>
        <w:t>, в первые три года эксплуатации.</w:t>
      </w:r>
    </w:p>
    <w:p w14:paraId="547393F0" w14:textId="77777777" w:rsidR="00F1001D" w:rsidRPr="00E903E1" w:rsidRDefault="00F1001D" w:rsidP="00ED0B7A">
      <w:pPr>
        <w:ind w:firstLine="426"/>
        <w:jc w:val="both"/>
        <w:rPr>
          <w:sz w:val="20"/>
          <w:szCs w:val="20"/>
        </w:rPr>
      </w:pPr>
      <w:r w:rsidRPr="00E903E1">
        <w:rPr>
          <w:sz w:val="20"/>
          <w:szCs w:val="20"/>
        </w:rPr>
        <w:t>Во время приготовления пищи, стирки белья, влажной уборки, принятия душа, даже во время дыхания в жилом помещении образуется излишняя влажность и загрязненный воздух, которые необходимо удалять через вентиляционные каналы кухни и санузлов. Для нормальной вентиляции необходим приток воздуха в жилое помещение через оконные створки.</w:t>
      </w:r>
    </w:p>
    <w:p w14:paraId="70FF382C" w14:textId="77777777" w:rsidR="00F1001D" w:rsidRPr="00E903E1" w:rsidRDefault="00F1001D" w:rsidP="00ED0B7A">
      <w:pPr>
        <w:ind w:firstLine="426"/>
        <w:jc w:val="both"/>
        <w:rPr>
          <w:sz w:val="20"/>
          <w:szCs w:val="20"/>
        </w:rPr>
      </w:pPr>
      <w:r w:rsidRPr="00E903E1">
        <w:rPr>
          <w:sz w:val="20"/>
          <w:szCs w:val="20"/>
        </w:rPr>
        <w:t>В соответствии с требованиями СНиП 11.3-79* «Строительная теплотехника» по экономии энергоресурсов в жилом помещении установлены окна с повышенной герметичностью.</w:t>
      </w:r>
    </w:p>
    <w:p w14:paraId="0A1AF5F6" w14:textId="77777777" w:rsidR="00F1001D" w:rsidRPr="00E903E1" w:rsidRDefault="005D1126" w:rsidP="00ED0B7A">
      <w:pPr>
        <w:ind w:firstLine="426"/>
        <w:jc w:val="both"/>
        <w:rPr>
          <w:sz w:val="20"/>
          <w:szCs w:val="20"/>
        </w:rPr>
      </w:pPr>
      <w:r w:rsidRPr="00E903E1">
        <w:rPr>
          <w:sz w:val="20"/>
          <w:szCs w:val="20"/>
        </w:rPr>
        <w:t xml:space="preserve">Окна с повышенным сопротивлением теплопередаче </w:t>
      </w:r>
      <w:r w:rsidR="00F1001D" w:rsidRPr="00E903E1">
        <w:rPr>
          <w:sz w:val="20"/>
          <w:szCs w:val="20"/>
        </w:rPr>
        <w:t xml:space="preserve">обеспечивают плотное запирание, что позволяет сохранить в помещении больше тепла, обеспечить хорошую </w:t>
      </w:r>
      <w:proofErr w:type="spellStart"/>
      <w:r w:rsidR="00F1001D" w:rsidRPr="00E903E1">
        <w:rPr>
          <w:sz w:val="20"/>
          <w:szCs w:val="20"/>
        </w:rPr>
        <w:t>шумоизоляцию</w:t>
      </w:r>
      <w:proofErr w:type="spellEnd"/>
      <w:r w:rsidR="00F1001D" w:rsidRPr="00E903E1">
        <w:rPr>
          <w:sz w:val="20"/>
          <w:szCs w:val="20"/>
        </w:rPr>
        <w:t>, избавиться от сквозняков.</w:t>
      </w:r>
    </w:p>
    <w:p w14:paraId="475A8927" w14:textId="77777777" w:rsidR="00F1001D" w:rsidRPr="00E903E1" w:rsidRDefault="00F1001D" w:rsidP="00ED0B7A">
      <w:pPr>
        <w:ind w:firstLine="426"/>
        <w:jc w:val="both"/>
        <w:rPr>
          <w:sz w:val="20"/>
          <w:szCs w:val="20"/>
        </w:rPr>
      </w:pPr>
      <w:r w:rsidRPr="00E903E1">
        <w:rPr>
          <w:sz w:val="20"/>
          <w:szCs w:val="20"/>
        </w:rPr>
        <w:t>При закрытых окнах приток воздуха через оконные проемы прекращается. Так как нет поступления свежего воздуха с улицы, в помещени</w:t>
      </w:r>
      <w:r w:rsidR="00257DB4" w:rsidRPr="00E903E1">
        <w:rPr>
          <w:sz w:val="20"/>
          <w:szCs w:val="20"/>
        </w:rPr>
        <w:t>и</w:t>
      </w:r>
      <w:r w:rsidRPr="00E903E1">
        <w:rPr>
          <w:sz w:val="20"/>
          <w:szCs w:val="20"/>
        </w:rPr>
        <w:t xml:space="preserve"> </w:t>
      </w:r>
      <w:r w:rsidR="00257DB4" w:rsidRPr="00E903E1">
        <w:rPr>
          <w:sz w:val="20"/>
          <w:szCs w:val="20"/>
        </w:rPr>
        <w:t>н</w:t>
      </w:r>
      <w:r w:rsidRPr="00E903E1">
        <w:rPr>
          <w:sz w:val="20"/>
          <w:szCs w:val="20"/>
        </w:rPr>
        <w:t>е происходит удаление отработанного воздуха со всей содержащейся в не</w:t>
      </w:r>
      <w:r w:rsidR="00257DB4" w:rsidRPr="00E903E1">
        <w:rPr>
          <w:sz w:val="20"/>
          <w:szCs w:val="20"/>
        </w:rPr>
        <w:t xml:space="preserve">м влагой, </w:t>
      </w:r>
      <w:r w:rsidRPr="00E903E1">
        <w:rPr>
          <w:sz w:val="20"/>
          <w:szCs w:val="20"/>
        </w:rPr>
        <w:t xml:space="preserve">в </w:t>
      </w:r>
      <w:r w:rsidRPr="00E903E1">
        <w:rPr>
          <w:sz w:val="20"/>
          <w:szCs w:val="20"/>
        </w:rPr>
        <w:lastRenderedPageBreak/>
        <w:t>жилом помещении нарушается воздухообмен. После накопления</w:t>
      </w:r>
      <w:r w:rsidR="00257DB4" w:rsidRPr="00E903E1">
        <w:rPr>
          <w:sz w:val="20"/>
          <w:szCs w:val="20"/>
        </w:rPr>
        <w:t>,</w:t>
      </w:r>
      <w:r w:rsidRPr="00E903E1">
        <w:rPr>
          <w:sz w:val="20"/>
          <w:szCs w:val="20"/>
        </w:rPr>
        <w:t xml:space="preserve"> влаг</w:t>
      </w:r>
      <w:r w:rsidR="00257DB4" w:rsidRPr="00E903E1">
        <w:rPr>
          <w:sz w:val="20"/>
          <w:szCs w:val="20"/>
        </w:rPr>
        <w:t>а</w:t>
      </w:r>
      <w:r w:rsidRPr="00E903E1">
        <w:rPr>
          <w:sz w:val="20"/>
          <w:szCs w:val="20"/>
        </w:rPr>
        <w:t xml:space="preserve"> выпадает в виде конденсата в первую очередь на поверхности стекол оконных блоков, в откосах и углах, на поверхности наружных стен.</w:t>
      </w:r>
    </w:p>
    <w:p w14:paraId="774C6C24" w14:textId="77777777" w:rsidR="00F1001D" w:rsidRPr="00E903E1" w:rsidRDefault="00F1001D" w:rsidP="00ED0B7A">
      <w:pPr>
        <w:ind w:firstLine="426"/>
        <w:jc w:val="both"/>
        <w:rPr>
          <w:sz w:val="20"/>
          <w:szCs w:val="20"/>
        </w:rPr>
      </w:pPr>
      <w:r w:rsidRPr="00E903E1">
        <w:rPr>
          <w:sz w:val="20"/>
          <w:szCs w:val="20"/>
        </w:rPr>
        <w:t>Чем суше воздух в помещении (т.е. влажность ниже 55%), тем менее вероятно выпадение конденсата.</w:t>
      </w:r>
    </w:p>
    <w:p w14:paraId="49DD8C26" w14:textId="77777777" w:rsidR="00F1001D" w:rsidRPr="00E903E1" w:rsidRDefault="00F1001D" w:rsidP="00ED0B7A">
      <w:pPr>
        <w:ind w:firstLine="426"/>
        <w:jc w:val="both"/>
        <w:rPr>
          <w:sz w:val="20"/>
          <w:szCs w:val="20"/>
        </w:rPr>
      </w:pPr>
      <w:r w:rsidRPr="00E903E1">
        <w:rPr>
          <w:sz w:val="20"/>
          <w:szCs w:val="20"/>
        </w:rPr>
        <w:t xml:space="preserve">В случае эксплуатации стеклопакета в условиях отклонения от рекомендованного температурно-влажностного режима на внутренней поверхности допускается временное образование конденсата. Это не </w:t>
      </w:r>
      <w:r w:rsidR="00257DB4" w:rsidRPr="00E903E1">
        <w:rPr>
          <w:sz w:val="20"/>
          <w:szCs w:val="20"/>
        </w:rPr>
        <w:t>является</w:t>
      </w:r>
      <w:r w:rsidRPr="00E903E1">
        <w:rPr>
          <w:sz w:val="20"/>
          <w:szCs w:val="20"/>
        </w:rPr>
        <w:t xml:space="preserve"> дефект</w:t>
      </w:r>
      <w:r w:rsidR="00257DB4" w:rsidRPr="00E903E1">
        <w:rPr>
          <w:sz w:val="20"/>
          <w:szCs w:val="20"/>
        </w:rPr>
        <w:t>ом</w:t>
      </w:r>
      <w:r w:rsidR="00DA5680" w:rsidRPr="00E903E1">
        <w:rPr>
          <w:sz w:val="20"/>
          <w:szCs w:val="20"/>
        </w:rPr>
        <w:t xml:space="preserve"> Объекта</w:t>
      </w:r>
      <w:r w:rsidRPr="00E903E1">
        <w:rPr>
          <w:sz w:val="20"/>
          <w:szCs w:val="20"/>
        </w:rPr>
        <w:t xml:space="preserve">. </w:t>
      </w:r>
    </w:p>
    <w:p w14:paraId="53567D5F" w14:textId="77777777" w:rsidR="00F1001D" w:rsidRPr="00E903E1" w:rsidRDefault="00F1001D" w:rsidP="00ED0B7A">
      <w:pPr>
        <w:ind w:firstLine="426"/>
        <w:jc w:val="both"/>
        <w:rPr>
          <w:sz w:val="20"/>
          <w:szCs w:val="20"/>
        </w:rPr>
      </w:pPr>
      <w:r w:rsidRPr="00E903E1">
        <w:rPr>
          <w:sz w:val="20"/>
          <w:szCs w:val="20"/>
        </w:rPr>
        <w:t>Нормативная работа системы вентиляции и достаточный воздухообмен в жилом помещении обеспечиваются регулярным открыванием окон в режиме проветривания</w:t>
      </w:r>
      <w:r w:rsidR="00C20D6B" w:rsidRPr="00E903E1">
        <w:rPr>
          <w:sz w:val="20"/>
          <w:szCs w:val="20"/>
        </w:rPr>
        <w:t>.</w:t>
      </w:r>
    </w:p>
    <w:p w14:paraId="3814911C" w14:textId="77777777" w:rsidR="00F1001D" w:rsidRPr="00E903E1" w:rsidRDefault="00F1001D" w:rsidP="00ED0B7A">
      <w:pPr>
        <w:ind w:firstLine="426"/>
        <w:jc w:val="both"/>
        <w:rPr>
          <w:b/>
          <w:sz w:val="20"/>
          <w:szCs w:val="20"/>
        </w:rPr>
      </w:pPr>
      <w:r w:rsidRPr="00E903E1">
        <w:rPr>
          <w:b/>
          <w:sz w:val="20"/>
          <w:szCs w:val="20"/>
        </w:rPr>
        <w:t>Для обеспечения рекомендуемых параметров температуры и влажности в помещениях правообладатель обязан:</w:t>
      </w:r>
    </w:p>
    <w:p w14:paraId="080FB2B8" w14:textId="77777777" w:rsidR="00F1001D" w:rsidRPr="00E903E1" w:rsidRDefault="00F1001D" w:rsidP="00ED0B7A">
      <w:pPr>
        <w:ind w:firstLine="426"/>
        <w:jc w:val="both"/>
        <w:rPr>
          <w:sz w:val="20"/>
          <w:szCs w:val="20"/>
        </w:rPr>
      </w:pPr>
      <w:r w:rsidRPr="00E903E1">
        <w:rPr>
          <w:sz w:val="20"/>
          <w:szCs w:val="20"/>
        </w:rPr>
        <w:t>●обеспечить своевременное обслуживание и исправное состояние системы вентиляции (очистка вентиляционных решеток, фильтров индивидуал</w:t>
      </w:r>
      <w:r w:rsidR="00EB3736" w:rsidRPr="00E903E1">
        <w:rPr>
          <w:sz w:val="20"/>
          <w:szCs w:val="20"/>
        </w:rPr>
        <w:t>ьных клапанов притока воздуха);</w:t>
      </w:r>
    </w:p>
    <w:p w14:paraId="5D4804A0" w14:textId="77777777" w:rsidR="00F1001D" w:rsidRPr="00E903E1" w:rsidRDefault="00F1001D" w:rsidP="00ED0B7A">
      <w:pPr>
        <w:ind w:firstLine="426"/>
        <w:jc w:val="both"/>
        <w:rPr>
          <w:sz w:val="20"/>
          <w:szCs w:val="20"/>
        </w:rPr>
      </w:pPr>
      <w:r w:rsidRPr="00E903E1">
        <w:rPr>
          <w:sz w:val="20"/>
          <w:szCs w:val="20"/>
        </w:rPr>
        <w:t xml:space="preserve">●следить за состоянием оконных, витражных и дверных конструкций, производить их своевременное обслуживание и надлежащий ремонт по мере необходимости. Грязь и мусор, попавшие в запорную арматуру и на уплотнители, </w:t>
      </w:r>
      <w:r w:rsidR="00EB3736" w:rsidRPr="00E903E1">
        <w:rPr>
          <w:sz w:val="20"/>
          <w:szCs w:val="20"/>
        </w:rPr>
        <w:t>могут привести к их повреждению;</w:t>
      </w:r>
    </w:p>
    <w:p w14:paraId="2EE6486A" w14:textId="77777777" w:rsidR="00F1001D" w:rsidRPr="00E903E1" w:rsidRDefault="00F1001D" w:rsidP="00ED0B7A">
      <w:pPr>
        <w:ind w:firstLine="426"/>
        <w:jc w:val="both"/>
        <w:rPr>
          <w:sz w:val="20"/>
          <w:szCs w:val="20"/>
        </w:rPr>
      </w:pPr>
      <w:r w:rsidRPr="00E903E1">
        <w:rPr>
          <w:sz w:val="20"/>
          <w:szCs w:val="20"/>
        </w:rPr>
        <w:t>●не допускать вмешательства в систему вентиляции и изменения ее проектных характеристик. Объединение вентиляционных каналов из кухонь, уборных, ванных комнат (душевых), совмещенных санузлов, не допускается.</w:t>
      </w:r>
    </w:p>
    <w:p w14:paraId="5374DFA0" w14:textId="77777777" w:rsidR="00F1001D" w:rsidRPr="00E903E1" w:rsidRDefault="00F1001D" w:rsidP="00ED0B7A">
      <w:pPr>
        <w:ind w:firstLine="426"/>
        <w:jc w:val="both"/>
        <w:rPr>
          <w:b/>
          <w:sz w:val="20"/>
          <w:szCs w:val="20"/>
        </w:rPr>
      </w:pPr>
      <w:r w:rsidRPr="00E903E1">
        <w:rPr>
          <w:b/>
          <w:sz w:val="20"/>
          <w:szCs w:val="20"/>
        </w:rPr>
        <w:t xml:space="preserve">ЗАПРЕЩАЕТСЯ: </w:t>
      </w:r>
    </w:p>
    <w:p w14:paraId="45B3E427" w14:textId="77777777" w:rsidR="00F1001D" w:rsidRPr="00E903E1" w:rsidRDefault="00EB3736" w:rsidP="00D7018F">
      <w:pPr>
        <w:pStyle w:val="af2"/>
        <w:numPr>
          <w:ilvl w:val="0"/>
          <w:numId w:val="7"/>
        </w:numPr>
        <w:tabs>
          <w:tab w:val="left" w:pos="567"/>
        </w:tabs>
        <w:ind w:left="0" w:firstLine="426"/>
        <w:jc w:val="both"/>
        <w:rPr>
          <w:sz w:val="20"/>
          <w:szCs w:val="20"/>
        </w:rPr>
      </w:pPr>
      <w:r w:rsidRPr="00E903E1">
        <w:rPr>
          <w:sz w:val="20"/>
          <w:szCs w:val="20"/>
        </w:rPr>
        <w:t>д</w:t>
      </w:r>
      <w:r w:rsidR="00F1001D" w:rsidRPr="00E903E1">
        <w:rPr>
          <w:sz w:val="20"/>
          <w:szCs w:val="20"/>
        </w:rPr>
        <w:t>емонтаж или полное закрытие стеновых каналов существующих клапанов;</w:t>
      </w:r>
    </w:p>
    <w:p w14:paraId="21447CA5"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в зимнее время не отапливать помещение более чем 24 часа;</w:t>
      </w:r>
    </w:p>
    <w:p w14:paraId="5B6E7C90"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устанавливать электрические вентиляторы принудительного действия, которые перекрывают вентиляционные каналы и нарушают работу естественной вентиляции;</w:t>
      </w:r>
    </w:p>
    <w:p w14:paraId="38AD8A1D" w14:textId="77777777" w:rsidR="00F1001D" w:rsidRPr="00E903E1" w:rsidRDefault="00F1001D" w:rsidP="00D7018F">
      <w:pPr>
        <w:pStyle w:val="af2"/>
        <w:numPr>
          <w:ilvl w:val="0"/>
          <w:numId w:val="7"/>
        </w:numPr>
        <w:tabs>
          <w:tab w:val="left" w:pos="567"/>
        </w:tabs>
        <w:ind w:left="0" w:firstLine="426"/>
        <w:jc w:val="both"/>
        <w:rPr>
          <w:strike/>
          <w:sz w:val="20"/>
          <w:szCs w:val="20"/>
        </w:rPr>
      </w:pPr>
      <w:r w:rsidRPr="00E903E1">
        <w:rPr>
          <w:sz w:val="20"/>
          <w:szCs w:val="20"/>
        </w:rPr>
        <w:t xml:space="preserve">заклеивать вентиляционные решетки или закрывать их предметами домашнего обихода, а также использовать их не по назначению </w:t>
      </w:r>
    </w:p>
    <w:p w14:paraId="7498404A"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создавать препятствия для конвекции горячего воздуха от радиатора к окнам (в том числе устанавливать широкие подоконные до</w:t>
      </w:r>
      <w:r w:rsidR="00257DB4" w:rsidRPr="00E903E1">
        <w:rPr>
          <w:sz w:val="20"/>
          <w:szCs w:val="20"/>
        </w:rPr>
        <w:t xml:space="preserve">ски без вентиляционных решеток, </w:t>
      </w:r>
      <w:r w:rsidRPr="00E903E1">
        <w:rPr>
          <w:sz w:val="20"/>
          <w:szCs w:val="20"/>
        </w:rPr>
        <w:t>располагать шторы и гардины, перекрывающие циркуляцию горячего воздуха и т.п.);</w:t>
      </w:r>
    </w:p>
    <w:p w14:paraId="0FE75B36"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 xml:space="preserve">размещать в непосредственной близости от оконных конструкций </w:t>
      </w:r>
      <w:r w:rsidR="000F460A" w:rsidRPr="00E903E1">
        <w:rPr>
          <w:sz w:val="20"/>
          <w:szCs w:val="20"/>
        </w:rPr>
        <w:t xml:space="preserve">дополнительные </w:t>
      </w:r>
      <w:r w:rsidRPr="00E903E1">
        <w:rPr>
          <w:sz w:val="20"/>
          <w:szCs w:val="20"/>
        </w:rPr>
        <w:t>источники тепла, способные вызвать нагревание ПВХ</w:t>
      </w:r>
      <w:r w:rsidR="00AD117F" w:rsidRPr="00E903E1">
        <w:rPr>
          <w:sz w:val="20"/>
          <w:szCs w:val="20"/>
        </w:rPr>
        <w:t xml:space="preserve"> профиля</w:t>
      </w:r>
      <w:r w:rsidRPr="00E903E1">
        <w:rPr>
          <w:sz w:val="20"/>
          <w:szCs w:val="20"/>
        </w:rPr>
        <w:t xml:space="preserve"> либо стеклопакетов;</w:t>
      </w:r>
    </w:p>
    <w:p w14:paraId="39A2D1B4"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уменьшать сечение канала при замене вентиляционной решетки;</w:t>
      </w:r>
    </w:p>
    <w:p w14:paraId="3653AAE0"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устанавливать канальный вентилятор и другие индивидуальные поквартирные вентиляционные системы.</w:t>
      </w:r>
    </w:p>
    <w:p w14:paraId="42CF2DF7" w14:textId="77777777" w:rsidR="00F1001D" w:rsidRPr="00E903E1" w:rsidRDefault="00DA5680" w:rsidP="00ED0B7A">
      <w:pPr>
        <w:pStyle w:val="af2"/>
        <w:tabs>
          <w:tab w:val="left" w:pos="567"/>
        </w:tabs>
        <w:ind w:left="0" w:firstLine="426"/>
        <w:jc w:val="both"/>
        <w:rPr>
          <w:sz w:val="20"/>
          <w:szCs w:val="20"/>
        </w:rPr>
      </w:pPr>
      <w:r w:rsidRPr="00E903E1">
        <w:rPr>
          <w:b/>
          <w:sz w:val="20"/>
          <w:szCs w:val="20"/>
        </w:rPr>
        <w:t>Подключение</w:t>
      </w:r>
      <w:r w:rsidR="00F1001D" w:rsidRPr="00E903E1">
        <w:rPr>
          <w:b/>
          <w:sz w:val="20"/>
          <w:szCs w:val="20"/>
        </w:rPr>
        <w:t xml:space="preserve"> механических устройств к каналам естественной вентиляции. </w:t>
      </w:r>
      <w:r w:rsidR="00F1001D" w:rsidRPr="00E903E1">
        <w:rPr>
          <w:sz w:val="20"/>
          <w:szCs w:val="20"/>
        </w:rPr>
        <w:t>Присоединение мощных вытяжек к каналам естественной вентиляции может привести к опрокидыванию</w:t>
      </w:r>
      <w:r w:rsidRPr="00E903E1">
        <w:rPr>
          <w:sz w:val="20"/>
          <w:szCs w:val="20"/>
        </w:rPr>
        <w:t xml:space="preserve"> вентиляции, появлению запахов </w:t>
      </w:r>
      <w:r w:rsidR="00F1001D" w:rsidRPr="00E903E1">
        <w:rPr>
          <w:sz w:val="20"/>
          <w:szCs w:val="20"/>
        </w:rPr>
        <w:t xml:space="preserve">в соседних квартирах, </w:t>
      </w:r>
      <w:proofErr w:type="spellStart"/>
      <w:r w:rsidR="00F1001D" w:rsidRPr="00E903E1">
        <w:rPr>
          <w:sz w:val="20"/>
          <w:szCs w:val="20"/>
        </w:rPr>
        <w:t>перетоку</w:t>
      </w:r>
      <w:proofErr w:type="spellEnd"/>
      <w:r w:rsidR="00F1001D" w:rsidRPr="00E903E1">
        <w:rPr>
          <w:sz w:val="20"/>
          <w:szCs w:val="20"/>
        </w:rPr>
        <w:t xml:space="preserve"> воздуха из каналов (обратная тяга</w:t>
      </w:r>
      <w:r w:rsidR="00CF3118">
        <w:rPr>
          <w:sz w:val="20"/>
          <w:szCs w:val="20"/>
        </w:rPr>
        <w:t>,</w:t>
      </w:r>
      <w:r w:rsidR="00F1001D" w:rsidRPr="00E903E1">
        <w:rPr>
          <w:sz w:val="20"/>
          <w:szCs w:val="20"/>
        </w:rPr>
        <w:t xml:space="preserve"> при которой воздух из вентиляционного канала поступает в квартиру). </w:t>
      </w:r>
    </w:p>
    <w:p w14:paraId="2123275C" w14:textId="77777777" w:rsidR="00F1001D" w:rsidRPr="00E903E1" w:rsidRDefault="00F1001D" w:rsidP="00CF3118">
      <w:pPr>
        <w:ind w:firstLine="426"/>
        <w:jc w:val="both"/>
        <w:rPr>
          <w:sz w:val="20"/>
          <w:szCs w:val="20"/>
        </w:rPr>
      </w:pPr>
      <w:r w:rsidRPr="00E903E1">
        <w:rPr>
          <w:sz w:val="20"/>
          <w:szCs w:val="20"/>
        </w:rPr>
        <w:t>Вышеперечисленными действиями правообладатель нарушает воздухообмен в своем жилом помещении и в жилых помещениях других правообладателей, чем причиняет вред своему имуществу и здоровью, а также вред имуществу и здоровью третьих лиц.</w:t>
      </w:r>
    </w:p>
    <w:p w14:paraId="5CA9CAF6" w14:textId="77777777" w:rsidR="00F1001D" w:rsidRPr="00E903E1" w:rsidRDefault="00F1001D" w:rsidP="00ED0B7A">
      <w:pPr>
        <w:ind w:firstLine="426"/>
        <w:jc w:val="both"/>
        <w:rPr>
          <w:sz w:val="20"/>
          <w:szCs w:val="20"/>
        </w:rPr>
      </w:pPr>
      <w:r w:rsidRPr="00E903E1">
        <w:rPr>
          <w:sz w:val="20"/>
          <w:szCs w:val="20"/>
        </w:rPr>
        <w:t xml:space="preserve">При резких понижениях или повышениях текущей температуры наружного воздуха и при сильных ветрах возможны сбои в работе вентиляционной системы. При постоянной высокой температуре наружного воздуха в летний период так же возможны нарушения в работе системы вентиляции. </w:t>
      </w:r>
    </w:p>
    <w:p w14:paraId="78DC37B3" w14:textId="77777777" w:rsidR="00F1001D" w:rsidRPr="00E903E1" w:rsidRDefault="00F1001D" w:rsidP="00ED0B7A">
      <w:pPr>
        <w:ind w:firstLine="426"/>
        <w:jc w:val="both"/>
        <w:rPr>
          <w:b/>
          <w:sz w:val="20"/>
          <w:szCs w:val="20"/>
        </w:rPr>
      </w:pPr>
      <w:r w:rsidRPr="00E903E1">
        <w:rPr>
          <w:b/>
          <w:sz w:val="20"/>
          <w:szCs w:val="20"/>
        </w:rPr>
        <w:t>РЕКОМЕНДУЕТСЯ:</w:t>
      </w:r>
    </w:p>
    <w:p w14:paraId="3351C34B" w14:textId="77777777" w:rsidR="00F1001D" w:rsidRPr="00E903E1" w:rsidRDefault="00F1001D" w:rsidP="00ED0B7A">
      <w:pPr>
        <w:ind w:firstLine="426"/>
        <w:jc w:val="both"/>
        <w:rPr>
          <w:sz w:val="20"/>
          <w:szCs w:val="20"/>
        </w:rPr>
      </w:pPr>
      <w:r w:rsidRPr="00E903E1">
        <w:rPr>
          <w:sz w:val="20"/>
          <w:szCs w:val="20"/>
        </w:rPr>
        <w:t>- для осуществления систематического мониторинга за уровнем влажности в помещениях приобрести гигрометр. При отклонении уровня влажности от нормативного своевременно принимать соответствующие меры по обеспечению поступления воздуха в помещение.</w:t>
      </w:r>
    </w:p>
    <w:p w14:paraId="62BDD20F" w14:textId="77777777" w:rsidR="00F1001D" w:rsidRPr="00E903E1" w:rsidRDefault="00F1001D" w:rsidP="00ED0B7A">
      <w:pPr>
        <w:spacing w:line="216" w:lineRule="auto"/>
        <w:ind w:firstLine="426"/>
        <w:jc w:val="both"/>
        <w:rPr>
          <w:sz w:val="20"/>
          <w:szCs w:val="20"/>
        </w:rPr>
      </w:pPr>
      <w:r w:rsidRPr="00E903E1">
        <w:rPr>
          <w:sz w:val="20"/>
          <w:szCs w:val="20"/>
        </w:rPr>
        <w:t xml:space="preserve">Несоблюдение указанных условий вентиляции и температурно-влажностного режима воздуха в помещениях вызывает увеличение относительной влажности и является причиной возникновения конденсата. Как следствие, возможно появление плесени на поверхности откосов и наружных стен, отслоение обоев и шпаклевочного слоя, вздутие ламината, разбухание межкомнатных дверей и т.п. </w:t>
      </w:r>
    </w:p>
    <w:p w14:paraId="27308409" w14:textId="77777777" w:rsidR="00F1001D" w:rsidRPr="00E903E1" w:rsidRDefault="00F1001D" w:rsidP="00ED0B7A">
      <w:pPr>
        <w:spacing w:line="216" w:lineRule="auto"/>
        <w:ind w:firstLine="426"/>
        <w:jc w:val="both"/>
        <w:rPr>
          <w:sz w:val="20"/>
          <w:szCs w:val="20"/>
        </w:rPr>
      </w:pPr>
      <w:r w:rsidRPr="00E903E1">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14:paraId="0B46070B" w14:textId="77777777" w:rsidR="00F1001D" w:rsidRPr="00E903E1" w:rsidRDefault="00F1001D" w:rsidP="00ED0B7A">
      <w:pPr>
        <w:spacing w:line="216" w:lineRule="auto"/>
        <w:ind w:firstLine="426"/>
        <w:jc w:val="both"/>
        <w:rPr>
          <w:sz w:val="20"/>
          <w:szCs w:val="20"/>
        </w:rPr>
      </w:pPr>
      <w:r w:rsidRPr="00E903E1">
        <w:rPr>
          <w:sz w:val="20"/>
          <w:szCs w:val="20"/>
        </w:rPr>
        <w:t>В случае невозможности обеспечения регулярного открывания окон правообладателю необходимо установить дополнительно встраиваемые в оконную или иную конструкцию устройства, регулирующие температурно-влажностный режим в помещении.</w:t>
      </w:r>
    </w:p>
    <w:p w14:paraId="1888E633" w14:textId="77777777" w:rsidR="00F1001D" w:rsidRPr="00E903E1" w:rsidRDefault="00F1001D" w:rsidP="00ED0B7A">
      <w:pPr>
        <w:spacing w:line="216" w:lineRule="auto"/>
        <w:ind w:firstLine="426"/>
        <w:jc w:val="both"/>
        <w:rPr>
          <w:sz w:val="20"/>
          <w:szCs w:val="20"/>
        </w:rPr>
      </w:pPr>
      <w:r w:rsidRPr="00E903E1">
        <w:rPr>
          <w:sz w:val="20"/>
          <w:szCs w:val="20"/>
        </w:rPr>
        <w:t>Вентиляционная система работает в проектном режиме при условии соблюдения всеми правообладателями условий:</w:t>
      </w:r>
    </w:p>
    <w:p w14:paraId="56F3E4A7" w14:textId="77777777" w:rsidR="00F1001D" w:rsidRPr="00E903E1" w:rsidRDefault="00F1001D" w:rsidP="00ED0B7A">
      <w:pPr>
        <w:spacing w:line="216" w:lineRule="auto"/>
        <w:ind w:firstLine="426"/>
        <w:jc w:val="both"/>
        <w:rPr>
          <w:sz w:val="20"/>
          <w:szCs w:val="20"/>
        </w:rPr>
      </w:pPr>
      <w:r w:rsidRPr="00E903E1">
        <w:rPr>
          <w:sz w:val="20"/>
          <w:szCs w:val="20"/>
        </w:rPr>
        <w:t>- регулярное проветривание в соответствии с Правилами эксплуатации;</w:t>
      </w:r>
    </w:p>
    <w:p w14:paraId="6597C85C" w14:textId="77777777" w:rsidR="00F1001D" w:rsidRPr="00E903E1" w:rsidRDefault="00F1001D" w:rsidP="00ED0B7A">
      <w:pPr>
        <w:spacing w:line="216" w:lineRule="auto"/>
        <w:ind w:firstLine="426"/>
        <w:jc w:val="both"/>
        <w:rPr>
          <w:sz w:val="20"/>
          <w:szCs w:val="20"/>
        </w:rPr>
      </w:pPr>
      <w:r w:rsidRPr="00E903E1">
        <w:rPr>
          <w:sz w:val="20"/>
          <w:szCs w:val="20"/>
        </w:rPr>
        <w:t xml:space="preserve">- соблюдение требований, предъявляемых к предотвращению образования конденсата; </w:t>
      </w:r>
    </w:p>
    <w:p w14:paraId="0AEE6EA1" w14:textId="77777777" w:rsidR="00F1001D" w:rsidRPr="00E903E1" w:rsidRDefault="00F1001D" w:rsidP="00ED0B7A">
      <w:pPr>
        <w:spacing w:line="216" w:lineRule="auto"/>
        <w:ind w:firstLine="426"/>
        <w:jc w:val="both"/>
        <w:rPr>
          <w:sz w:val="20"/>
          <w:szCs w:val="20"/>
        </w:rPr>
      </w:pPr>
      <w:r w:rsidRPr="00E903E1">
        <w:rPr>
          <w:sz w:val="20"/>
          <w:szCs w:val="20"/>
        </w:rPr>
        <w:t>- соблюдение правообладателями изначального проектного решения вентиляционной системы по дому.</w:t>
      </w:r>
    </w:p>
    <w:p w14:paraId="7816DDF7" w14:textId="77777777" w:rsidR="00F1001D" w:rsidRPr="00E903E1" w:rsidRDefault="00F1001D" w:rsidP="00ED0B7A">
      <w:pPr>
        <w:pStyle w:val="14"/>
        <w:shd w:val="clear" w:color="auto" w:fill="auto"/>
        <w:spacing w:before="0" w:line="216" w:lineRule="auto"/>
        <w:ind w:right="60" w:firstLine="426"/>
        <w:rPr>
          <w:sz w:val="20"/>
          <w:szCs w:val="20"/>
        </w:rPr>
      </w:pPr>
      <w:r w:rsidRPr="00E903E1">
        <w:rPr>
          <w:sz w:val="20"/>
          <w:szCs w:val="20"/>
        </w:rPr>
        <w:t>Проверку работы вентиляции по отклонению пламени горящей свечи производить ЗАПРЕЩЕНО!</w:t>
      </w:r>
    </w:p>
    <w:p w14:paraId="204E57E0" w14:textId="77777777" w:rsidR="00F1001D" w:rsidRPr="00E903E1" w:rsidRDefault="00F1001D" w:rsidP="00ED0B7A">
      <w:pPr>
        <w:pStyle w:val="14"/>
        <w:shd w:val="clear" w:color="auto" w:fill="auto"/>
        <w:spacing w:before="0" w:line="216" w:lineRule="auto"/>
        <w:ind w:right="60" w:firstLine="426"/>
        <w:rPr>
          <w:sz w:val="20"/>
          <w:szCs w:val="20"/>
        </w:rPr>
      </w:pPr>
      <w:r w:rsidRPr="00E903E1">
        <w:rPr>
          <w:sz w:val="20"/>
          <w:szCs w:val="20"/>
        </w:rPr>
        <w:t xml:space="preserve">Проверка производится специальным прибором </w:t>
      </w:r>
      <w:r w:rsidR="003373E7" w:rsidRPr="00E903E1">
        <w:rPr>
          <w:sz w:val="20"/>
          <w:szCs w:val="20"/>
        </w:rPr>
        <w:t xml:space="preserve">для </w:t>
      </w:r>
      <w:r w:rsidRPr="00E903E1">
        <w:rPr>
          <w:sz w:val="20"/>
          <w:szCs w:val="20"/>
        </w:rPr>
        <w:t xml:space="preserve">проверки работы вентиляции. </w:t>
      </w:r>
    </w:p>
    <w:p w14:paraId="788DEBB0" w14:textId="77777777" w:rsidR="00F1001D" w:rsidRPr="00E903E1" w:rsidRDefault="00F1001D" w:rsidP="00ED0B7A">
      <w:pPr>
        <w:pStyle w:val="14"/>
        <w:shd w:val="clear" w:color="auto" w:fill="auto"/>
        <w:spacing w:before="0" w:line="240" w:lineRule="auto"/>
        <w:ind w:firstLine="426"/>
        <w:rPr>
          <w:sz w:val="20"/>
          <w:szCs w:val="20"/>
        </w:rPr>
      </w:pPr>
      <w:r w:rsidRPr="00E903E1">
        <w:rPr>
          <w:sz w:val="20"/>
          <w:szCs w:val="20"/>
        </w:rPr>
        <w:t>НЕ КУРИТЕ НА ЛЕСТНИЧНЫХ ПЛОЩАДКАХ!</w:t>
      </w:r>
      <w:bookmarkStart w:id="1" w:name="bookmark6"/>
    </w:p>
    <w:p w14:paraId="7797AB6E" w14:textId="77777777" w:rsidR="003F612C" w:rsidRPr="00E903E1" w:rsidRDefault="003F612C" w:rsidP="00ED0B7A">
      <w:pPr>
        <w:pStyle w:val="14"/>
        <w:shd w:val="clear" w:color="auto" w:fill="auto"/>
        <w:spacing w:before="0" w:line="240" w:lineRule="auto"/>
        <w:ind w:firstLine="426"/>
        <w:rPr>
          <w:b/>
          <w:sz w:val="20"/>
          <w:szCs w:val="20"/>
        </w:rPr>
      </w:pPr>
      <w:r w:rsidRPr="00E903E1">
        <w:rPr>
          <w:b/>
          <w:sz w:val="20"/>
          <w:szCs w:val="20"/>
        </w:rPr>
        <w:t>4.1</w:t>
      </w:r>
      <w:r w:rsidR="00A95623" w:rsidRPr="00E903E1">
        <w:rPr>
          <w:b/>
          <w:sz w:val="20"/>
          <w:szCs w:val="20"/>
        </w:rPr>
        <w:t>3</w:t>
      </w:r>
      <w:r w:rsidRPr="00E903E1">
        <w:rPr>
          <w:b/>
          <w:sz w:val="20"/>
          <w:szCs w:val="20"/>
        </w:rPr>
        <w:t>. Требования к монтажу систем кондиционирования квартир</w:t>
      </w:r>
    </w:p>
    <w:p w14:paraId="10989BC4" w14:textId="77777777" w:rsidR="003F612C" w:rsidRDefault="003F612C" w:rsidP="00ED0B7A">
      <w:pPr>
        <w:pStyle w:val="14"/>
        <w:shd w:val="clear" w:color="auto" w:fill="auto"/>
        <w:spacing w:before="0" w:line="240" w:lineRule="auto"/>
        <w:ind w:firstLine="426"/>
        <w:rPr>
          <w:sz w:val="20"/>
          <w:szCs w:val="20"/>
        </w:rPr>
      </w:pPr>
      <w:r w:rsidRPr="00E903E1">
        <w:rPr>
          <w:sz w:val="20"/>
          <w:szCs w:val="20"/>
        </w:rPr>
        <w:t xml:space="preserve">Проектирование, согласование проекта и монтаж систем кондиционирования квартир следует производить в </w:t>
      </w:r>
      <w:r w:rsidRPr="00E903E1">
        <w:rPr>
          <w:sz w:val="20"/>
          <w:szCs w:val="20"/>
        </w:rPr>
        <w:lastRenderedPageBreak/>
        <w:t>соответствии с утверждённым Порядком (приложение №</w:t>
      </w:r>
      <w:r w:rsidR="00933D23" w:rsidRPr="00E903E1">
        <w:rPr>
          <w:sz w:val="20"/>
          <w:szCs w:val="20"/>
        </w:rPr>
        <w:t>1</w:t>
      </w:r>
      <w:r w:rsidRPr="00E903E1">
        <w:rPr>
          <w:sz w:val="20"/>
          <w:szCs w:val="20"/>
        </w:rPr>
        <w:t xml:space="preserve"> к настоящей инструкции)</w:t>
      </w:r>
      <w:r w:rsidR="00CF3118">
        <w:rPr>
          <w:sz w:val="20"/>
          <w:szCs w:val="20"/>
        </w:rPr>
        <w:t>.</w:t>
      </w:r>
    </w:p>
    <w:p w14:paraId="499C6AF8" w14:textId="77777777" w:rsidR="003F612C" w:rsidRPr="00E903E1" w:rsidRDefault="003F612C" w:rsidP="00ED0B7A">
      <w:pPr>
        <w:pStyle w:val="14"/>
        <w:shd w:val="clear" w:color="auto" w:fill="auto"/>
        <w:spacing w:before="0" w:line="240" w:lineRule="auto"/>
        <w:ind w:firstLine="426"/>
        <w:rPr>
          <w:sz w:val="20"/>
          <w:szCs w:val="20"/>
        </w:rPr>
      </w:pPr>
    </w:p>
    <w:p w14:paraId="10C091D9" w14:textId="77777777" w:rsidR="00F1001D" w:rsidRPr="00E903E1" w:rsidRDefault="00F1001D" w:rsidP="00D7018F">
      <w:pPr>
        <w:pStyle w:val="14"/>
        <w:numPr>
          <w:ilvl w:val="0"/>
          <w:numId w:val="20"/>
        </w:numPr>
        <w:shd w:val="clear" w:color="auto" w:fill="auto"/>
        <w:spacing w:before="0" w:line="240" w:lineRule="auto"/>
        <w:ind w:left="0" w:firstLine="426"/>
        <w:jc w:val="center"/>
        <w:rPr>
          <w:b/>
          <w:sz w:val="20"/>
          <w:szCs w:val="20"/>
        </w:rPr>
      </w:pPr>
      <w:r w:rsidRPr="00E903E1">
        <w:rPr>
          <w:b/>
          <w:sz w:val="20"/>
          <w:szCs w:val="20"/>
        </w:rPr>
        <w:t>Требования пожарной безопасности</w:t>
      </w:r>
      <w:bookmarkEnd w:id="1"/>
    </w:p>
    <w:p w14:paraId="46A7FEEF" w14:textId="77777777" w:rsidR="00ED4332" w:rsidRPr="00E903E1" w:rsidRDefault="00ED4332" w:rsidP="00BB7473">
      <w:pPr>
        <w:pStyle w:val="14"/>
        <w:shd w:val="clear" w:color="auto" w:fill="auto"/>
        <w:spacing w:before="0" w:line="240" w:lineRule="auto"/>
        <w:ind w:left="426" w:firstLine="0"/>
        <w:rPr>
          <w:b/>
          <w:sz w:val="20"/>
          <w:szCs w:val="20"/>
        </w:rPr>
      </w:pPr>
    </w:p>
    <w:p w14:paraId="35EBED24" w14:textId="77777777" w:rsidR="00F1001D" w:rsidRPr="00E903E1" w:rsidRDefault="00F1001D" w:rsidP="00D7018F">
      <w:pPr>
        <w:pStyle w:val="14"/>
        <w:numPr>
          <w:ilvl w:val="1"/>
          <w:numId w:val="21"/>
        </w:numPr>
        <w:shd w:val="clear" w:color="auto" w:fill="auto"/>
        <w:tabs>
          <w:tab w:val="left" w:pos="567"/>
        </w:tabs>
        <w:spacing w:before="0" w:line="240" w:lineRule="auto"/>
        <w:ind w:left="0" w:firstLine="426"/>
        <w:rPr>
          <w:b/>
          <w:sz w:val="20"/>
          <w:szCs w:val="20"/>
        </w:rPr>
      </w:pPr>
      <w:r w:rsidRPr="00E903E1">
        <w:rPr>
          <w:b/>
          <w:sz w:val="20"/>
          <w:szCs w:val="20"/>
        </w:rPr>
        <w:t xml:space="preserve"> Меры пожарной безопасности при использовании электротехнических устройств </w:t>
      </w:r>
    </w:p>
    <w:p w14:paraId="36F56182"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Необходимо следить за исправностью электропроводки, электрических приборов и аппаратуры, а также за целостностью и исправностью розеток, вилок и электрошнуров. Запрещается эксплуатировать электропроводку с нарушенной изоляцией.</w:t>
      </w:r>
    </w:p>
    <w:p w14:paraId="7EAA937C"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завязывать провода в узлы, соединять их скруткой, заклеивать обоями и закрывать элементами сгораемой отделки.</w:t>
      </w:r>
    </w:p>
    <w:p w14:paraId="70E90563" w14:textId="77777777" w:rsidR="00F1001D" w:rsidRPr="00E903E1" w:rsidRDefault="00F1001D" w:rsidP="00A95623">
      <w:pPr>
        <w:pStyle w:val="14"/>
        <w:shd w:val="clear" w:color="auto" w:fill="auto"/>
        <w:spacing w:before="0" w:line="240" w:lineRule="auto"/>
        <w:ind w:right="60" w:firstLine="426"/>
        <w:rPr>
          <w:sz w:val="20"/>
          <w:szCs w:val="20"/>
        </w:rPr>
      </w:pPr>
      <w:r w:rsidRPr="00E903E1">
        <w:rPr>
          <w:spacing w:val="-6"/>
          <w:sz w:val="20"/>
          <w:szCs w:val="20"/>
        </w:rPr>
        <w:t>Запрещается одновременно включать в электросеть несколько потребителей тока (ламп, плиток, утюгов и т.п.),</w:t>
      </w:r>
      <w:r w:rsidRPr="00E903E1">
        <w:rPr>
          <w:sz w:val="20"/>
          <w:szCs w:val="20"/>
        </w:rPr>
        <w:t xml:space="preserve"> особенно в одну и ту же розетку с помощью тройника, т.к. возможна перегрузка электропроводки и замыкание.</w:t>
      </w:r>
    </w:p>
    <w:p w14:paraId="3680A538"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Запрещается закреплять провода на водопроводных трубах, на батареях отопительной системы.</w:t>
      </w:r>
    </w:p>
    <w:p w14:paraId="004F31BC"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соприкосновение электропроводов с телефонными и радиотрансляционными пр</w:t>
      </w:r>
      <w:r w:rsidR="00A368C2" w:rsidRPr="00E903E1">
        <w:rPr>
          <w:sz w:val="20"/>
          <w:szCs w:val="20"/>
        </w:rPr>
        <w:t>оводами, радио- и телеантеннами</w:t>
      </w:r>
      <w:r w:rsidRPr="00E903E1">
        <w:rPr>
          <w:sz w:val="20"/>
          <w:szCs w:val="20"/>
        </w:rPr>
        <w:t>.</w:t>
      </w:r>
    </w:p>
    <w:p w14:paraId="7933AB59"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Удлинители предназначены для кратковременного подключения бытовой техники; после использования их следует отключать от розетки.</w:t>
      </w:r>
    </w:p>
    <w:p w14:paraId="4E415C0F"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Нельзя прокладывать кабель удлинителя под коврами, через дверные пороги.</w:t>
      </w:r>
    </w:p>
    <w:p w14:paraId="3C7594E0"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Необходимо пользоваться только сертифицированным электрооборудованием.</w:t>
      </w:r>
    </w:p>
    <w:p w14:paraId="05DD1EA9"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Необходимо помнить, что предохранители защищают от коротких замыканий, но не от пожара из-за плохих контактов электрических проводов.</w:t>
      </w:r>
    </w:p>
    <w:p w14:paraId="0EEDDF3D" w14:textId="77777777" w:rsidR="00F1001D" w:rsidRPr="00E903E1" w:rsidRDefault="00F1001D" w:rsidP="00A95623">
      <w:pPr>
        <w:pStyle w:val="14"/>
        <w:shd w:val="clear" w:color="auto" w:fill="auto"/>
        <w:spacing w:before="0" w:line="240" w:lineRule="auto"/>
        <w:ind w:right="189" w:firstLine="426"/>
        <w:jc w:val="left"/>
        <w:rPr>
          <w:sz w:val="20"/>
          <w:szCs w:val="20"/>
        </w:rPr>
      </w:pPr>
      <w:r w:rsidRPr="00E903E1">
        <w:rPr>
          <w:sz w:val="20"/>
          <w:szCs w:val="20"/>
        </w:rPr>
        <w:t>Признаки неисправности электропроводки:</w:t>
      </w:r>
    </w:p>
    <w:p w14:paraId="5699D038" w14:textId="77777777" w:rsidR="00F1001D" w:rsidRPr="00E903E1" w:rsidRDefault="00F1001D" w:rsidP="00D7018F">
      <w:pPr>
        <w:pStyle w:val="14"/>
        <w:numPr>
          <w:ilvl w:val="0"/>
          <w:numId w:val="8"/>
        </w:numPr>
        <w:shd w:val="clear" w:color="auto" w:fill="auto"/>
        <w:tabs>
          <w:tab w:val="left" w:pos="567"/>
        </w:tabs>
        <w:spacing w:before="0" w:line="240" w:lineRule="auto"/>
        <w:ind w:left="0" w:right="473" w:firstLine="426"/>
        <w:jc w:val="left"/>
        <w:rPr>
          <w:sz w:val="20"/>
          <w:szCs w:val="20"/>
        </w:rPr>
      </w:pPr>
      <w:r w:rsidRPr="00E903E1">
        <w:rPr>
          <w:sz w:val="20"/>
          <w:szCs w:val="20"/>
        </w:rPr>
        <w:t>горячие электрические вилки или розетки;</w:t>
      </w:r>
    </w:p>
    <w:p w14:paraId="65D5E2DC"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сильный нагрев электропровода во время работы электротехники;</w:t>
      </w:r>
    </w:p>
    <w:p w14:paraId="596D0F0D"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звук потрескивания в розетках;</w:t>
      </w:r>
    </w:p>
    <w:p w14:paraId="47E74C99"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искрение;</w:t>
      </w:r>
    </w:p>
    <w:p w14:paraId="0F72727C"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запах горящей резины, пластмассы;</w:t>
      </w:r>
    </w:p>
    <w:p w14:paraId="349EBDEA"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следы копоти на вилках и розетках;</w:t>
      </w:r>
    </w:p>
    <w:p w14:paraId="48E87CB2"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потемнение оплеток электропроводов;</w:t>
      </w:r>
    </w:p>
    <w:p w14:paraId="1A048578"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уменьшение освещения в комнате при включении того или иного электроприбора.</w:t>
      </w:r>
    </w:p>
    <w:p w14:paraId="3A81070A"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Нагревательные приборы до их включения должны быть установлены на подставки из негорючих материалов.</w:t>
      </w:r>
    </w:p>
    <w:p w14:paraId="02F7D830"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оставлять включенные приборы без присмотра, особенно высокотемпературные нагревательные приборы: электрочайники, кипятильники, паяльники и электроплитки.</w:t>
      </w:r>
    </w:p>
    <w:p w14:paraId="792D5CD6"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пользоваться электроприборами с открытыми спиралями во взрывоопасных зонах (например, в местах хранения и использования бензина, препаратов в аэрозольных упаковках).</w:t>
      </w:r>
    </w:p>
    <w:p w14:paraId="5C4F6ECF" w14:textId="77777777" w:rsidR="00F1001D" w:rsidRPr="00E903E1" w:rsidRDefault="00F1001D" w:rsidP="00A95623">
      <w:pPr>
        <w:pStyle w:val="14"/>
        <w:shd w:val="clear" w:color="auto" w:fill="auto"/>
        <w:spacing w:before="0" w:line="240" w:lineRule="auto"/>
        <w:ind w:right="60" w:firstLine="426"/>
        <w:rPr>
          <w:sz w:val="20"/>
          <w:szCs w:val="20"/>
        </w:rPr>
      </w:pPr>
      <w:r w:rsidRPr="00E903E1">
        <w:rPr>
          <w:spacing w:val="-6"/>
          <w:sz w:val="20"/>
          <w:szCs w:val="20"/>
        </w:rPr>
        <w:t>Необходимо следить, чтобы горючие предметы интерьера (шторы, ковры, пластмассовые плафоны, деревянные детали мебели и пр.)</w:t>
      </w:r>
      <w:r w:rsidRPr="00E903E1">
        <w:rPr>
          <w:sz w:val="20"/>
          <w:szCs w:val="20"/>
        </w:rPr>
        <w:t xml:space="preserve"> ни при каких условиях не касались нагретых поверхностей электроприборов.</w:t>
      </w:r>
    </w:p>
    <w:p w14:paraId="6E5AEFB6"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накрывать электролампы и светильники бумагой, тканью и другими горючими материалами.</w:t>
      </w:r>
    </w:p>
    <w:p w14:paraId="31AB0444"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Запрещается использовать самодельные электронагревательные приборы.</w:t>
      </w:r>
    </w:p>
    <w:p w14:paraId="08CF74F4" w14:textId="77777777" w:rsidR="00F1001D" w:rsidRPr="00E903E1" w:rsidRDefault="00F1001D" w:rsidP="00A95623">
      <w:pPr>
        <w:pStyle w:val="14"/>
        <w:shd w:val="clear" w:color="auto" w:fill="auto"/>
        <w:spacing w:before="0" w:line="240" w:lineRule="auto"/>
        <w:ind w:right="60" w:firstLine="426"/>
        <w:rPr>
          <w:b/>
          <w:sz w:val="20"/>
          <w:szCs w:val="20"/>
        </w:rPr>
      </w:pPr>
      <w:r w:rsidRPr="00E903E1">
        <w:rPr>
          <w:b/>
          <w:sz w:val="20"/>
          <w:szCs w:val="20"/>
        </w:rPr>
        <w:t>Запрещается разводить открытый огонь в жилых и нежилых помещениях, а также местах общего пользования многоквартирного дома!</w:t>
      </w:r>
    </w:p>
    <w:p w14:paraId="19C67CB9" w14:textId="77777777" w:rsidR="00F1001D" w:rsidRPr="00E903E1" w:rsidRDefault="00F1001D" w:rsidP="00D7018F">
      <w:pPr>
        <w:pStyle w:val="14"/>
        <w:numPr>
          <w:ilvl w:val="1"/>
          <w:numId w:val="21"/>
        </w:numPr>
        <w:shd w:val="clear" w:color="auto" w:fill="auto"/>
        <w:tabs>
          <w:tab w:val="left" w:pos="567"/>
        </w:tabs>
        <w:spacing w:before="0" w:line="240" w:lineRule="auto"/>
        <w:ind w:left="0" w:firstLine="426"/>
        <w:rPr>
          <w:b/>
          <w:sz w:val="20"/>
          <w:szCs w:val="20"/>
        </w:rPr>
      </w:pPr>
      <w:r w:rsidRPr="00E903E1">
        <w:rPr>
          <w:b/>
          <w:sz w:val="20"/>
          <w:szCs w:val="20"/>
        </w:rPr>
        <w:t>Поведени</w:t>
      </w:r>
      <w:r w:rsidR="005B463F" w:rsidRPr="00E903E1">
        <w:rPr>
          <w:b/>
          <w:sz w:val="20"/>
          <w:szCs w:val="20"/>
        </w:rPr>
        <w:t>е</w:t>
      </w:r>
      <w:r w:rsidRPr="00E903E1">
        <w:rPr>
          <w:b/>
          <w:sz w:val="20"/>
          <w:szCs w:val="20"/>
        </w:rPr>
        <w:t xml:space="preserve"> людей при пожаре </w:t>
      </w:r>
    </w:p>
    <w:p w14:paraId="6EAB9501" w14:textId="77777777" w:rsidR="00CF3118" w:rsidRPr="00CF3118" w:rsidRDefault="00CF3118" w:rsidP="00CF3118">
      <w:pPr>
        <w:jc w:val="both"/>
        <w:rPr>
          <w:sz w:val="20"/>
          <w:szCs w:val="20"/>
        </w:rPr>
      </w:pPr>
      <w:r w:rsidRPr="00CF3118">
        <w:rPr>
          <w:sz w:val="20"/>
          <w:szCs w:val="20"/>
        </w:rPr>
        <w:t>При обнаружении пожара или признаков горения (задымление, запах гари, повышение температуры и т.п.) необходимо немедленно сообщить об этом по телефону на круглосуточный пульт охраны, а также по телефону 01 или 112; сообщить при этом адрес объекта, место возникновения пожара, свою фамилию, имя и отчество.</w:t>
      </w:r>
    </w:p>
    <w:p w14:paraId="4780325C" w14:textId="77777777" w:rsidR="00CF3118" w:rsidRPr="00CF3118" w:rsidRDefault="00CF3118" w:rsidP="00CF3118">
      <w:pPr>
        <w:spacing w:after="160" w:line="259" w:lineRule="auto"/>
        <w:jc w:val="both"/>
        <w:rPr>
          <w:sz w:val="20"/>
          <w:szCs w:val="20"/>
        </w:rPr>
      </w:pPr>
      <w:r w:rsidRPr="00CF3118">
        <w:rPr>
          <w:sz w:val="20"/>
          <w:szCs w:val="20"/>
        </w:rPr>
        <w:t>При локальном характере пожара (в квартире) необходимо попытаться произвести его тушение с помощью имеющегося в квартире бытового крана.</w:t>
      </w:r>
    </w:p>
    <w:p w14:paraId="1C18DBF3" w14:textId="77777777" w:rsidR="00CF3118" w:rsidRPr="00CF3118" w:rsidRDefault="00CF3118" w:rsidP="00CF3118">
      <w:pPr>
        <w:spacing w:after="160" w:line="259" w:lineRule="auto"/>
        <w:jc w:val="both"/>
        <w:rPr>
          <w:sz w:val="20"/>
          <w:szCs w:val="20"/>
        </w:rPr>
      </w:pPr>
      <w:r w:rsidRPr="00CF3118">
        <w:rPr>
          <w:sz w:val="20"/>
          <w:szCs w:val="20"/>
        </w:rPr>
        <w:t>В случае возникновения пожара необходимо взять личные вещи и произвести эвакуацию по эвакуационным путям через лестничную клетку в безопасную зону вне здания.</w:t>
      </w:r>
    </w:p>
    <w:p w14:paraId="00BABBAB" w14:textId="77777777" w:rsidR="00CF3118" w:rsidRPr="00CF3118" w:rsidRDefault="00CF3118" w:rsidP="00CF3118">
      <w:pPr>
        <w:spacing w:after="160" w:line="259" w:lineRule="auto"/>
        <w:jc w:val="both"/>
        <w:rPr>
          <w:sz w:val="20"/>
          <w:szCs w:val="20"/>
        </w:rPr>
      </w:pPr>
      <w:r w:rsidRPr="00CF3118">
        <w:rPr>
          <w:sz w:val="20"/>
          <w:szCs w:val="20"/>
        </w:rPr>
        <w:t>В случае возникновения пожара или задымлении на основном пути эвакуации в каждой квартире предусмотрен дополнительный путь: на лоджиях имеется глухой простенок шириной 1,2 м, предназначенный для нахождения человека, ожидающего эвакуации при помощи пожарной лестницы.</w:t>
      </w:r>
    </w:p>
    <w:p w14:paraId="16BE400D" w14:textId="77777777" w:rsidR="00F1001D" w:rsidRPr="00E903E1" w:rsidRDefault="00F1001D" w:rsidP="00A95623">
      <w:pPr>
        <w:pStyle w:val="14"/>
        <w:shd w:val="clear" w:color="auto" w:fill="auto"/>
        <w:spacing w:before="0" w:line="240" w:lineRule="auto"/>
        <w:ind w:right="40" w:firstLine="426"/>
        <w:rPr>
          <w:sz w:val="20"/>
          <w:szCs w:val="20"/>
        </w:rPr>
      </w:pPr>
      <w:r w:rsidRPr="00CF3118">
        <w:rPr>
          <w:sz w:val="20"/>
          <w:szCs w:val="20"/>
        </w:rPr>
        <w:t>Лифты не являются средством эвакуации людей при пожаре. После спуска на первый этаж они автоматически отключаются.</w:t>
      </w:r>
    </w:p>
    <w:p w14:paraId="1BABFDA8" w14:textId="77777777" w:rsidR="00F1001D" w:rsidRPr="007933D2" w:rsidRDefault="00E33EC2" w:rsidP="00A95623">
      <w:pPr>
        <w:pStyle w:val="14"/>
        <w:shd w:val="clear" w:color="auto" w:fill="auto"/>
        <w:spacing w:before="0" w:line="240" w:lineRule="auto"/>
        <w:ind w:right="40" w:firstLine="426"/>
        <w:jc w:val="left"/>
        <w:rPr>
          <w:sz w:val="20"/>
          <w:szCs w:val="20"/>
        </w:rPr>
      </w:pPr>
      <w:r w:rsidRPr="007933D2">
        <w:rPr>
          <w:b/>
          <w:iCs/>
          <w:sz w:val="20"/>
          <w:szCs w:val="20"/>
        </w:rPr>
        <w:t xml:space="preserve">Автоматические дымовые пожарные </w:t>
      </w:r>
      <w:proofErr w:type="spellStart"/>
      <w:r w:rsidRPr="007933D2">
        <w:rPr>
          <w:b/>
          <w:iCs/>
          <w:sz w:val="20"/>
          <w:szCs w:val="20"/>
        </w:rPr>
        <w:t>извещатели</w:t>
      </w:r>
      <w:proofErr w:type="spellEnd"/>
      <w:r w:rsidRPr="007933D2">
        <w:rPr>
          <w:i/>
          <w:iCs/>
          <w:sz w:val="20"/>
          <w:szCs w:val="20"/>
        </w:rPr>
        <w:t xml:space="preserve"> </w:t>
      </w:r>
      <w:r w:rsidRPr="007933D2">
        <w:rPr>
          <w:iCs/>
          <w:sz w:val="20"/>
          <w:szCs w:val="20"/>
        </w:rPr>
        <w:t xml:space="preserve">– во </w:t>
      </w:r>
      <w:proofErr w:type="spellStart"/>
      <w:r w:rsidRPr="007933D2">
        <w:rPr>
          <w:iCs/>
          <w:sz w:val="20"/>
          <w:szCs w:val="20"/>
        </w:rPr>
        <w:t>внеквартирных</w:t>
      </w:r>
      <w:proofErr w:type="spellEnd"/>
      <w:r w:rsidRPr="007933D2">
        <w:rPr>
          <w:iCs/>
          <w:sz w:val="20"/>
          <w:szCs w:val="20"/>
        </w:rPr>
        <w:t xml:space="preserve"> коридорах, лифтовых холлах.</w:t>
      </w:r>
    </w:p>
    <w:p w14:paraId="302EC739" w14:textId="77777777" w:rsidR="00F1001D" w:rsidRPr="007933D2" w:rsidRDefault="00E33EC2" w:rsidP="00A95623">
      <w:pPr>
        <w:ind w:right="40" w:firstLine="426"/>
        <w:jc w:val="both"/>
        <w:rPr>
          <w:iCs/>
          <w:sz w:val="20"/>
          <w:szCs w:val="20"/>
        </w:rPr>
      </w:pPr>
      <w:proofErr w:type="spellStart"/>
      <w:r w:rsidRPr="007933D2">
        <w:rPr>
          <w:b/>
          <w:sz w:val="20"/>
          <w:szCs w:val="20"/>
        </w:rPr>
        <w:t>Извещатель</w:t>
      </w:r>
      <w:proofErr w:type="spellEnd"/>
      <w:r w:rsidRPr="007933D2">
        <w:rPr>
          <w:b/>
          <w:sz w:val="20"/>
          <w:szCs w:val="20"/>
        </w:rPr>
        <w:t xml:space="preserve"> пожарный ручной, установленный на стенах</w:t>
      </w:r>
      <w:r w:rsidRPr="007933D2">
        <w:rPr>
          <w:i/>
          <w:sz w:val="20"/>
          <w:szCs w:val="20"/>
        </w:rPr>
        <w:t xml:space="preserve">, </w:t>
      </w:r>
      <w:r w:rsidRPr="007933D2">
        <w:rPr>
          <w:sz w:val="20"/>
          <w:szCs w:val="20"/>
        </w:rPr>
        <w:t>на высоте 1,5 м от уровня пола</w:t>
      </w:r>
      <w:r w:rsidRPr="007933D2">
        <w:rPr>
          <w:i/>
          <w:sz w:val="20"/>
          <w:szCs w:val="20"/>
        </w:rPr>
        <w:t xml:space="preserve"> </w:t>
      </w:r>
      <w:r w:rsidRPr="007933D2">
        <w:rPr>
          <w:sz w:val="20"/>
          <w:szCs w:val="20"/>
        </w:rPr>
        <w:t>– на путях эвакуации каждого этажа,</w:t>
      </w:r>
      <w:r w:rsidRPr="007933D2">
        <w:rPr>
          <w:i/>
          <w:iCs/>
          <w:sz w:val="20"/>
          <w:szCs w:val="20"/>
        </w:rPr>
        <w:t xml:space="preserve"> </w:t>
      </w:r>
      <w:r w:rsidRPr="007933D2">
        <w:rPr>
          <w:iCs/>
          <w:sz w:val="20"/>
          <w:szCs w:val="20"/>
        </w:rPr>
        <w:t>предназначен для создания условий ликвидации крупных возгораний.</w:t>
      </w:r>
    </w:p>
    <w:p w14:paraId="0D9DA5D9" w14:textId="77777777" w:rsidR="00F1001D" w:rsidRPr="007933D2" w:rsidRDefault="00E33EC2" w:rsidP="00A95623">
      <w:pPr>
        <w:pStyle w:val="14"/>
        <w:shd w:val="clear" w:color="auto" w:fill="auto"/>
        <w:tabs>
          <w:tab w:val="left" w:pos="0"/>
        </w:tabs>
        <w:spacing w:before="0" w:line="240" w:lineRule="auto"/>
        <w:ind w:firstLine="426"/>
        <w:rPr>
          <w:sz w:val="20"/>
          <w:szCs w:val="20"/>
        </w:rPr>
      </w:pPr>
      <w:proofErr w:type="spellStart"/>
      <w:r w:rsidRPr="007933D2">
        <w:rPr>
          <w:b/>
          <w:sz w:val="20"/>
          <w:szCs w:val="20"/>
        </w:rPr>
        <w:t>Извещатель</w:t>
      </w:r>
      <w:proofErr w:type="spellEnd"/>
      <w:r w:rsidRPr="007933D2">
        <w:rPr>
          <w:b/>
          <w:sz w:val="20"/>
          <w:szCs w:val="20"/>
        </w:rPr>
        <w:t xml:space="preserve"> пожарный тепловой</w:t>
      </w:r>
      <w:r w:rsidRPr="007933D2">
        <w:rPr>
          <w:sz w:val="20"/>
          <w:szCs w:val="20"/>
        </w:rPr>
        <w:t xml:space="preserve"> – установлен в прихожей жилого (нежилого) помещения (температура срабатывания от 54° до 65°С). Предназначены для круглосуточной работы с целью обнаружения пожара, </w:t>
      </w:r>
      <w:r w:rsidRPr="007933D2">
        <w:rPr>
          <w:sz w:val="20"/>
          <w:szCs w:val="20"/>
        </w:rPr>
        <w:lastRenderedPageBreak/>
        <w:t>сопровождающегося повышением температуры в закрытых помещениях. В режиме «пожар» посредством проводной связи информация передается на пульт пожарной станции и диспетчеру.</w:t>
      </w:r>
    </w:p>
    <w:p w14:paraId="73F02047" w14:textId="77777777" w:rsidR="00F1001D" w:rsidRPr="007933D2" w:rsidRDefault="00E33EC2" w:rsidP="00A95623">
      <w:pPr>
        <w:pStyle w:val="14"/>
        <w:shd w:val="clear" w:color="auto" w:fill="auto"/>
        <w:spacing w:before="0" w:line="240" w:lineRule="auto"/>
        <w:ind w:right="40" w:firstLine="426"/>
        <w:rPr>
          <w:sz w:val="20"/>
          <w:szCs w:val="20"/>
        </w:rPr>
      </w:pPr>
      <w:r w:rsidRPr="007933D2">
        <w:rPr>
          <w:sz w:val="20"/>
          <w:szCs w:val="20"/>
        </w:rPr>
        <w:t xml:space="preserve">Демонтаж </w:t>
      </w:r>
      <w:proofErr w:type="spellStart"/>
      <w:r w:rsidRPr="007933D2">
        <w:rPr>
          <w:sz w:val="20"/>
          <w:szCs w:val="20"/>
        </w:rPr>
        <w:t>извещателя</w:t>
      </w:r>
      <w:proofErr w:type="spellEnd"/>
      <w:r w:rsidRPr="007933D2">
        <w:rPr>
          <w:sz w:val="20"/>
          <w:szCs w:val="20"/>
        </w:rPr>
        <w:t>, а также закрытие его обоями или другими отделочными материалами запрещается.</w:t>
      </w:r>
    </w:p>
    <w:p w14:paraId="5E132CF4" w14:textId="77777777" w:rsidR="00F1001D" w:rsidRPr="007933D2" w:rsidRDefault="00E33EC2" w:rsidP="00A95623">
      <w:pPr>
        <w:pStyle w:val="14"/>
        <w:shd w:val="clear" w:color="auto" w:fill="auto"/>
        <w:spacing w:before="0" w:line="240" w:lineRule="auto"/>
        <w:ind w:right="40" w:firstLine="426"/>
        <w:rPr>
          <w:sz w:val="20"/>
          <w:szCs w:val="20"/>
        </w:rPr>
      </w:pPr>
      <w:r w:rsidRPr="007933D2">
        <w:rPr>
          <w:sz w:val="20"/>
          <w:szCs w:val="20"/>
        </w:rPr>
        <w:t>При необходимости временного демонтажа в ходе ремонтных работ, необходимо уведомить эксплуатирующую организацию. Демонтаж прибора может осуществлять только представитель эксплуатирующей организации!</w:t>
      </w:r>
    </w:p>
    <w:p w14:paraId="20B0771E" w14:textId="77777777" w:rsidR="00F1001D" w:rsidRPr="007933D2" w:rsidRDefault="00E33EC2" w:rsidP="00A95623">
      <w:pPr>
        <w:pStyle w:val="14"/>
        <w:shd w:val="clear" w:color="auto" w:fill="auto"/>
        <w:spacing w:before="0" w:line="240" w:lineRule="auto"/>
        <w:ind w:firstLine="426"/>
        <w:rPr>
          <w:b/>
          <w:sz w:val="20"/>
          <w:szCs w:val="20"/>
        </w:rPr>
      </w:pPr>
      <w:r w:rsidRPr="007933D2">
        <w:rPr>
          <w:b/>
          <w:sz w:val="20"/>
          <w:szCs w:val="20"/>
        </w:rPr>
        <w:t xml:space="preserve">Автономный </w:t>
      </w:r>
      <w:proofErr w:type="spellStart"/>
      <w:r w:rsidRPr="007933D2">
        <w:rPr>
          <w:b/>
          <w:sz w:val="20"/>
          <w:szCs w:val="20"/>
        </w:rPr>
        <w:t>извещатель</w:t>
      </w:r>
      <w:proofErr w:type="spellEnd"/>
      <w:r w:rsidRPr="007933D2">
        <w:rPr>
          <w:b/>
          <w:sz w:val="20"/>
          <w:szCs w:val="20"/>
        </w:rPr>
        <w:t xml:space="preserve"> пожарный дымовой </w:t>
      </w:r>
      <w:r w:rsidRPr="007933D2">
        <w:rPr>
          <w:sz w:val="20"/>
          <w:szCs w:val="20"/>
        </w:rPr>
        <w:t>– установлен</w:t>
      </w:r>
      <w:r w:rsidRPr="007933D2">
        <w:rPr>
          <w:b/>
          <w:sz w:val="20"/>
          <w:szCs w:val="20"/>
        </w:rPr>
        <w:t xml:space="preserve"> </w:t>
      </w:r>
      <w:r w:rsidRPr="007933D2">
        <w:rPr>
          <w:sz w:val="20"/>
          <w:szCs w:val="20"/>
        </w:rPr>
        <w:t>в жилых помещениях квартиры.</w:t>
      </w:r>
    </w:p>
    <w:p w14:paraId="2CD671A6" w14:textId="77777777" w:rsidR="00F1001D" w:rsidRPr="007933D2" w:rsidRDefault="00E33EC2" w:rsidP="00A95623">
      <w:pPr>
        <w:pStyle w:val="14"/>
        <w:shd w:val="clear" w:color="auto" w:fill="auto"/>
        <w:spacing w:before="0" w:line="240" w:lineRule="auto"/>
        <w:ind w:firstLine="426"/>
        <w:rPr>
          <w:sz w:val="20"/>
          <w:szCs w:val="20"/>
        </w:rPr>
      </w:pPr>
      <w:proofErr w:type="spellStart"/>
      <w:r w:rsidRPr="007933D2">
        <w:rPr>
          <w:sz w:val="20"/>
          <w:szCs w:val="20"/>
        </w:rPr>
        <w:t>Извещатели</w:t>
      </w:r>
      <w:proofErr w:type="spellEnd"/>
      <w:r w:rsidRPr="007933D2">
        <w:rPr>
          <w:sz w:val="20"/>
          <w:szCs w:val="20"/>
        </w:rPr>
        <w:t xml:space="preserve"> пожарные дымовые оптико-электронные автономные предназначены для обнаружения загораний, сопровождающихся появлением дыма малой концентрации в закрытых помещениях различных зданий и сооружений, путем регистрации отраженного от частиц дыма оптического излучения и выдачи тревожных извещений в виде громких звуковых сигналов.</w:t>
      </w:r>
    </w:p>
    <w:p w14:paraId="39D2A62D" w14:textId="77777777" w:rsidR="00F1001D" w:rsidRPr="00E903E1" w:rsidRDefault="00E33EC2" w:rsidP="00A95623">
      <w:pPr>
        <w:pStyle w:val="14"/>
        <w:shd w:val="clear" w:color="auto" w:fill="auto"/>
        <w:spacing w:before="0" w:line="240" w:lineRule="auto"/>
        <w:ind w:right="360" w:firstLine="426"/>
        <w:rPr>
          <w:spacing w:val="-6"/>
          <w:sz w:val="20"/>
          <w:szCs w:val="20"/>
        </w:rPr>
      </w:pPr>
      <w:proofErr w:type="spellStart"/>
      <w:r w:rsidRPr="007933D2">
        <w:rPr>
          <w:spacing w:val="-6"/>
          <w:sz w:val="20"/>
          <w:szCs w:val="20"/>
        </w:rPr>
        <w:t>Извещатель</w:t>
      </w:r>
      <w:proofErr w:type="spellEnd"/>
      <w:r w:rsidRPr="007933D2">
        <w:rPr>
          <w:spacing w:val="-6"/>
          <w:sz w:val="20"/>
          <w:szCs w:val="20"/>
        </w:rPr>
        <w:t xml:space="preserve"> не реагирует на изменение температуры, влажности, на наличие пламени, естественного или искусственного света.</w:t>
      </w:r>
    </w:p>
    <w:p w14:paraId="613DE104" w14:textId="77777777" w:rsidR="00F1001D" w:rsidRPr="00E903E1" w:rsidRDefault="00F1001D" w:rsidP="00A95623">
      <w:pPr>
        <w:pStyle w:val="14"/>
        <w:shd w:val="clear" w:color="auto" w:fill="auto"/>
        <w:spacing w:before="0" w:line="240" w:lineRule="auto"/>
        <w:ind w:right="60" w:firstLine="426"/>
        <w:rPr>
          <w:sz w:val="20"/>
          <w:szCs w:val="20"/>
        </w:rPr>
      </w:pPr>
      <w:r w:rsidRPr="00E903E1">
        <w:rPr>
          <w:b/>
          <w:sz w:val="20"/>
          <w:szCs w:val="20"/>
        </w:rPr>
        <w:t xml:space="preserve">ВНИМАНИЕ! Правообладатель обязан регулярно менять разрядившиеся или вышедшие из строя батарейки автономных пожарных </w:t>
      </w:r>
      <w:proofErr w:type="spellStart"/>
      <w:r w:rsidRPr="00E903E1">
        <w:rPr>
          <w:b/>
          <w:sz w:val="20"/>
          <w:szCs w:val="20"/>
        </w:rPr>
        <w:t>извещателей</w:t>
      </w:r>
      <w:proofErr w:type="spellEnd"/>
      <w:r w:rsidRPr="00E903E1">
        <w:rPr>
          <w:b/>
          <w:sz w:val="20"/>
          <w:szCs w:val="20"/>
        </w:rPr>
        <w:t>.</w:t>
      </w:r>
      <w:r w:rsidRPr="00E903E1">
        <w:rPr>
          <w:sz w:val="20"/>
          <w:szCs w:val="20"/>
        </w:rPr>
        <w:t xml:space="preserve"> При разрядке элемента питания (батарейки) датчик будет выдавать кратковременный звуковой сигнал с периодом повторения (45±10) с.</w:t>
      </w:r>
    </w:p>
    <w:p w14:paraId="1DEE3A09" w14:textId="77777777" w:rsidR="00F1001D" w:rsidRPr="00E903E1" w:rsidRDefault="00F1001D" w:rsidP="00A95623">
      <w:pPr>
        <w:pStyle w:val="14"/>
        <w:shd w:val="clear" w:color="auto" w:fill="auto"/>
        <w:spacing w:before="0" w:line="240" w:lineRule="auto"/>
        <w:ind w:right="60" w:firstLine="426"/>
        <w:rPr>
          <w:b/>
          <w:sz w:val="20"/>
          <w:szCs w:val="20"/>
        </w:rPr>
      </w:pPr>
      <w:r w:rsidRPr="00E903E1">
        <w:rPr>
          <w:b/>
          <w:sz w:val="20"/>
          <w:szCs w:val="20"/>
        </w:rPr>
        <w:t>ВНИМАНИЕ! При использовании противопожарного водопровода предварительно отключите электрооборудование.</w:t>
      </w:r>
    </w:p>
    <w:p w14:paraId="57352E1B" w14:textId="77777777" w:rsidR="00F1001D" w:rsidRPr="00E903E1" w:rsidRDefault="00F1001D" w:rsidP="00A95623">
      <w:pPr>
        <w:pStyle w:val="14"/>
        <w:shd w:val="clear" w:color="auto" w:fill="auto"/>
        <w:spacing w:before="0" w:line="240" w:lineRule="auto"/>
        <w:ind w:right="60" w:firstLine="426"/>
        <w:rPr>
          <w:b/>
          <w:sz w:val="20"/>
          <w:szCs w:val="20"/>
        </w:rPr>
      </w:pPr>
      <w:r w:rsidRPr="00E903E1">
        <w:rPr>
          <w:b/>
          <w:sz w:val="20"/>
          <w:szCs w:val="20"/>
        </w:rPr>
        <w:t>ВНИМАНИЕ! Требования по эксплуатации установленного оборудования систем пожарной сигнализации:</w:t>
      </w:r>
    </w:p>
    <w:p w14:paraId="2E369C8C"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самовольно перемещать устройства оповещения, установленные в соответствии с проектом и нормами пожарной безопасности;</w:t>
      </w:r>
    </w:p>
    <w:p w14:paraId="00207F6E"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нарушать работоспособность системы (удаление датчиков, платформ, отключение линий связи);</w:t>
      </w:r>
    </w:p>
    <w:p w14:paraId="79C546E5"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создавать условия несовместимые с требованиями завода-изготовителя по монтажу, техническому обслуживанию и поверкой технического состояния приборов.</w:t>
      </w:r>
    </w:p>
    <w:p w14:paraId="203DB847"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обеспечивать доступ эксплуатирующей организации для проведения ремонтных, регламентных работ;</w:t>
      </w:r>
    </w:p>
    <w:p w14:paraId="7AD35208"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своевременно сообщать о проблемах с пожарной сигнализацией и оборудованием пожаротушения в эксплуатирующую организацию;</w:t>
      </w:r>
    </w:p>
    <w:p w14:paraId="17FEFFBC"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 xml:space="preserve">до выполнения строительно-ремонтных работ в жилом помещении необходимо получить разрешение эксплуатирующей организации относительно системы пожарной сигнализации и пожаротушения; </w:t>
      </w:r>
    </w:p>
    <w:p w14:paraId="2CA58878"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использовать датчики и оборудование пожаротушения не по назначению.</w:t>
      </w:r>
    </w:p>
    <w:p w14:paraId="65712DC5" w14:textId="77777777" w:rsidR="00F1001D" w:rsidRPr="00E903E1" w:rsidRDefault="00F1001D" w:rsidP="00A95623">
      <w:pPr>
        <w:pStyle w:val="14"/>
        <w:shd w:val="clear" w:color="auto" w:fill="auto"/>
        <w:spacing w:before="0" w:line="240" w:lineRule="auto"/>
        <w:ind w:right="20" w:firstLine="426"/>
        <w:rPr>
          <w:b/>
          <w:sz w:val="20"/>
          <w:szCs w:val="20"/>
        </w:rPr>
      </w:pPr>
      <w:r w:rsidRPr="00E903E1">
        <w:rPr>
          <w:b/>
          <w:sz w:val="20"/>
          <w:szCs w:val="20"/>
        </w:rPr>
        <w:t>ВНИМАНИЕ! При несоблюдении условий эксплуатации средств пожарной сигнализации, установленной по проекту в жилом помещении, материальная и уголовная ответственность возлагается на лиц, проживающих в жилом помещении.</w:t>
      </w:r>
    </w:p>
    <w:p w14:paraId="41F5D806" w14:textId="77777777" w:rsidR="00F1001D" w:rsidRPr="00E903E1" w:rsidRDefault="00F1001D" w:rsidP="00A95623">
      <w:pPr>
        <w:pStyle w:val="14"/>
        <w:shd w:val="clear" w:color="auto" w:fill="auto"/>
        <w:spacing w:before="0" w:line="240" w:lineRule="auto"/>
        <w:ind w:right="20" w:firstLine="426"/>
        <w:rPr>
          <w:sz w:val="20"/>
          <w:szCs w:val="20"/>
        </w:rPr>
      </w:pPr>
      <w:r w:rsidRPr="00E903E1">
        <w:rPr>
          <w:sz w:val="20"/>
          <w:szCs w:val="20"/>
        </w:rPr>
        <w:t>Более подробную инструкцию по приборам пожарной сигнализации и оповещения, установленной на Объекте, можно получить у эксплуатирующей организации.</w:t>
      </w:r>
    </w:p>
    <w:p w14:paraId="0F6D48E2" w14:textId="77777777" w:rsidR="00F1001D" w:rsidRPr="00E903E1" w:rsidRDefault="00F1001D" w:rsidP="00A95623">
      <w:pPr>
        <w:pStyle w:val="14"/>
        <w:shd w:val="clear" w:color="auto" w:fill="auto"/>
        <w:spacing w:before="0" w:line="240" w:lineRule="auto"/>
        <w:ind w:firstLine="426"/>
        <w:rPr>
          <w:b/>
          <w:sz w:val="20"/>
          <w:szCs w:val="20"/>
        </w:rPr>
      </w:pPr>
      <w:r w:rsidRPr="00E903E1">
        <w:rPr>
          <w:b/>
          <w:sz w:val="20"/>
          <w:szCs w:val="20"/>
        </w:rPr>
        <w:t>При задымлении здания необходимо:</w:t>
      </w:r>
    </w:p>
    <w:p w14:paraId="6E91AC63"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при невозможности покинуть помещение – закрыться в помещении, заложить щели в дверях влажными тряпками;</w:t>
      </w:r>
    </w:p>
    <w:p w14:paraId="658F4B32"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в случае поступления дыма в помещение – выйти на балкон, лоджию, прикрыв за собой балконную дверь;</w:t>
      </w:r>
    </w:p>
    <w:p w14:paraId="4544B978"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ожидать помощи, привлекая к себе внимание прибывших пожарных-спасателей.</w:t>
      </w:r>
    </w:p>
    <w:p w14:paraId="788C178B" w14:textId="77777777" w:rsidR="00F1001D" w:rsidRPr="00E903E1" w:rsidRDefault="00F1001D" w:rsidP="00A95623">
      <w:pPr>
        <w:pStyle w:val="14"/>
        <w:shd w:val="clear" w:color="auto" w:fill="auto"/>
        <w:spacing w:before="0" w:line="240" w:lineRule="auto"/>
        <w:ind w:right="40" w:firstLine="426"/>
        <w:rPr>
          <w:sz w:val="20"/>
          <w:szCs w:val="20"/>
        </w:rPr>
      </w:pPr>
      <w:r w:rsidRPr="00E903E1">
        <w:rPr>
          <w:b/>
          <w:sz w:val="20"/>
          <w:szCs w:val="20"/>
        </w:rPr>
        <w:t>При пожаре на балконе (лоджии) необходимо</w:t>
      </w:r>
      <w:r w:rsidRPr="00E903E1">
        <w:rPr>
          <w:sz w:val="20"/>
          <w:szCs w:val="20"/>
        </w:rPr>
        <w:t xml:space="preserve">: </w:t>
      </w:r>
    </w:p>
    <w:p w14:paraId="31701F5E"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позвонить в пожарную охрану;</w:t>
      </w:r>
    </w:p>
    <w:p w14:paraId="357013F8"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тушить загорание любыми подручными средствами, т.к. огонь в подобных случаях быстро распространяется в помещения верхних этажей;</w:t>
      </w:r>
    </w:p>
    <w:p w14:paraId="27BADB20" w14:textId="77777777" w:rsidR="00F1001D" w:rsidRPr="00E903E1" w:rsidRDefault="00F1001D" w:rsidP="00A95623">
      <w:pPr>
        <w:pStyle w:val="14"/>
        <w:shd w:val="clear" w:color="auto" w:fill="auto"/>
        <w:spacing w:before="0" w:line="240" w:lineRule="auto"/>
        <w:ind w:firstLine="426"/>
        <w:rPr>
          <w:spacing w:val="-6"/>
          <w:sz w:val="20"/>
          <w:szCs w:val="20"/>
        </w:rPr>
      </w:pPr>
      <w:r w:rsidRPr="00E903E1">
        <w:rPr>
          <w:spacing w:val="-6"/>
          <w:sz w:val="20"/>
          <w:szCs w:val="20"/>
        </w:rPr>
        <w:t>- если справиться с загоранием не удалось, закрыть балконную дверь и покинуть помещение, закрыв дверь в подъезд.</w:t>
      </w:r>
    </w:p>
    <w:p w14:paraId="46751FC9" w14:textId="77777777" w:rsidR="00F1001D" w:rsidRPr="00E903E1" w:rsidRDefault="00F1001D" w:rsidP="00A95623">
      <w:pPr>
        <w:pStyle w:val="14"/>
        <w:shd w:val="clear" w:color="auto" w:fill="auto"/>
        <w:spacing w:before="0" w:line="240" w:lineRule="auto"/>
        <w:ind w:firstLine="426"/>
        <w:rPr>
          <w:b/>
          <w:sz w:val="20"/>
          <w:szCs w:val="20"/>
        </w:rPr>
      </w:pPr>
      <w:r w:rsidRPr="00E903E1">
        <w:rPr>
          <w:b/>
          <w:sz w:val="20"/>
          <w:szCs w:val="20"/>
        </w:rPr>
        <w:t>При пожаре в кабине лифта необходимо:</w:t>
      </w:r>
    </w:p>
    <w:p w14:paraId="16512E99"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при первых признаках загорания в кабине или шахте лифта немедленно сообщите диспетчеру, нажав кнопку «Вызов» в кабине;</w:t>
      </w:r>
    </w:p>
    <w:p w14:paraId="43756F7C"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xml:space="preserve">- если лифт движется, не останавливайте его сами, дождитесь остановки; </w:t>
      </w:r>
    </w:p>
    <w:p w14:paraId="0B42C1F7"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выйдя из кабины, заблокируйте двери, чтобы никто не смог вызвать лифт.</w:t>
      </w:r>
    </w:p>
    <w:p w14:paraId="1B17D303"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xml:space="preserve">Необходимо помнить, что угарный газ (СО) является наиболее опасным из летучих компонентов продуктов горения, выделяющихся при термическом разложении любых органических материалов. </w:t>
      </w:r>
    </w:p>
    <w:p w14:paraId="7C06C8FE"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xml:space="preserve">СО распространяется вместе с дымом и не оседает (не адсорбируется) на стенах и окружающих предметах; практически не поглощается (не абсорбируется) водой. Отравление угарным газом возможно даже в тех помещениях, которые находятся довольно далеко от места горения. </w:t>
      </w:r>
    </w:p>
    <w:p w14:paraId="2B59AD3D" w14:textId="77777777" w:rsidR="00F1001D" w:rsidRPr="00E903E1" w:rsidRDefault="00DA5680" w:rsidP="00A95623">
      <w:pPr>
        <w:pStyle w:val="14"/>
        <w:shd w:val="clear" w:color="auto" w:fill="auto"/>
        <w:spacing w:before="0" w:line="240" w:lineRule="auto"/>
        <w:ind w:right="40" w:firstLine="426"/>
        <w:rPr>
          <w:sz w:val="20"/>
          <w:szCs w:val="20"/>
        </w:rPr>
      </w:pPr>
      <w:r w:rsidRPr="00E903E1">
        <w:rPr>
          <w:sz w:val="20"/>
          <w:szCs w:val="20"/>
        </w:rPr>
        <w:t>При защите от СО также,</w:t>
      </w:r>
      <w:r w:rsidR="00F1001D" w:rsidRPr="00E903E1">
        <w:rPr>
          <w:sz w:val="20"/>
          <w:szCs w:val="20"/>
        </w:rPr>
        <w:t xml:space="preserve"> как и от СО2, нельзя надеяться на респиратор «Лепесток» или слой влажной ткани, как рекомендуют довольно часто. Толстый слой влажной ткани (например, махровое полотенце) успешно задерживает частицы дыма и поглощает агрессивные вещества, такие, как альдегиды, оксиды серы и азота, кислотные и щелочные пары (</w:t>
      </w:r>
      <w:proofErr w:type="spellStart"/>
      <w:r w:rsidR="00F1001D" w:rsidRPr="00E903E1">
        <w:rPr>
          <w:sz w:val="20"/>
          <w:szCs w:val="20"/>
        </w:rPr>
        <w:t>гапогеноводороды</w:t>
      </w:r>
      <w:proofErr w:type="spellEnd"/>
      <w:r w:rsidR="00F1001D" w:rsidRPr="00E903E1">
        <w:rPr>
          <w:sz w:val="20"/>
          <w:szCs w:val="20"/>
        </w:rPr>
        <w:t>, аммиак и др.), но для защиты от СО требуются специальные средства защиты.</w:t>
      </w:r>
    </w:p>
    <w:p w14:paraId="2A57C578" w14:textId="77777777" w:rsidR="00F1001D" w:rsidRPr="00E903E1" w:rsidRDefault="00F1001D" w:rsidP="00A95623">
      <w:pPr>
        <w:ind w:firstLine="426"/>
        <w:jc w:val="both"/>
        <w:rPr>
          <w:b/>
          <w:sz w:val="20"/>
          <w:szCs w:val="20"/>
        </w:rPr>
      </w:pPr>
      <w:r w:rsidRPr="00E903E1">
        <w:rPr>
          <w:b/>
          <w:sz w:val="20"/>
          <w:szCs w:val="20"/>
        </w:rPr>
        <w:t>Каждый правообладатель помещений зданий повышенной (и другой) этажности должен:</w:t>
      </w:r>
    </w:p>
    <w:p w14:paraId="043F4AF0"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следить за наличием и исправностью уплотняющих прокладок в притворах дверей помещений;</w:t>
      </w:r>
    </w:p>
    <w:p w14:paraId="0B2A9176"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не закрывать на замки и запоры двери коридоров, в которых расположены пожарные краны;</w:t>
      </w:r>
    </w:p>
    <w:p w14:paraId="7B1B1F26"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lastRenderedPageBreak/>
        <w:t xml:space="preserve">не заменять на переходных балконах и лоджиях легкие перегородки между секциями на капитальные. </w:t>
      </w:r>
    </w:p>
    <w:p w14:paraId="5A86F95A" w14:textId="77777777" w:rsidR="00F1001D" w:rsidRPr="00CF3118" w:rsidRDefault="00F1001D" w:rsidP="00A95623">
      <w:pPr>
        <w:pStyle w:val="14"/>
        <w:numPr>
          <w:ilvl w:val="0"/>
          <w:numId w:val="9"/>
        </w:numPr>
        <w:shd w:val="clear" w:color="auto" w:fill="auto"/>
        <w:tabs>
          <w:tab w:val="left" w:pos="567"/>
        </w:tabs>
        <w:spacing w:before="0" w:line="240" w:lineRule="auto"/>
        <w:ind w:left="0" w:right="60" w:firstLine="426"/>
        <w:rPr>
          <w:sz w:val="20"/>
          <w:szCs w:val="20"/>
        </w:rPr>
      </w:pPr>
      <w:r w:rsidRPr="00CF3118">
        <w:rPr>
          <w:sz w:val="20"/>
          <w:szCs w:val="20"/>
        </w:rPr>
        <w:t>при обнаружении каких-либо неисправностей средств (систем) противопожарной защиты немедленно сообщите об этом в диспетчерский пункт.</w:t>
      </w:r>
    </w:p>
    <w:p w14:paraId="0718D7FA"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b/>
          <w:i/>
          <w:sz w:val="20"/>
          <w:szCs w:val="20"/>
        </w:rPr>
      </w:pPr>
      <w:r w:rsidRPr="00E903E1">
        <w:rPr>
          <w:sz w:val="20"/>
          <w:szCs w:val="20"/>
        </w:rPr>
        <w:t>При наличии в помещении комплекта пожаротушения (квартирный пожарный шланг), обеспечить его целостность и подключение к выделенному крану в санузле.</w:t>
      </w:r>
    </w:p>
    <w:p w14:paraId="5F2242F9" w14:textId="77777777" w:rsidR="00F1001D" w:rsidRPr="00E903E1" w:rsidRDefault="00F1001D" w:rsidP="00A95623">
      <w:pPr>
        <w:pStyle w:val="14"/>
        <w:shd w:val="clear" w:color="auto" w:fill="auto"/>
        <w:spacing w:before="0" w:line="240" w:lineRule="auto"/>
        <w:ind w:right="20" w:firstLine="426"/>
        <w:rPr>
          <w:b/>
          <w:sz w:val="20"/>
          <w:szCs w:val="20"/>
        </w:rPr>
      </w:pPr>
      <w:r w:rsidRPr="00E903E1">
        <w:rPr>
          <w:b/>
          <w:sz w:val="20"/>
          <w:szCs w:val="20"/>
        </w:rPr>
        <w:t>Что делать при пожаре</w:t>
      </w:r>
    </w:p>
    <w:p w14:paraId="40702A4A" w14:textId="77777777" w:rsidR="00F1001D" w:rsidRPr="00E903E1" w:rsidRDefault="00EB3736"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ОБЕСТОЧЬТЕ помещение;</w:t>
      </w:r>
    </w:p>
    <w:p w14:paraId="2A133EF0"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ЗАКРОЙТЕ дверь в помещение и на балкон, чтобы</w:t>
      </w:r>
      <w:r w:rsidR="00EB3736" w:rsidRPr="00E903E1">
        <w:rPr>
          <w:sz w:val="20"/>
          <w:szCs w:val="20"/>
        </w:rPr>
        <w:t xml:space="preserve"> предотвратить тягу из подъезда;</w:t>
      </w:r>
    </w:p>
    <w:p w14:paraId="3F623FCD" w14:textId="77777777" w:rsidR="00F1001D" w:rsidRPr="00E903E1" w:rsidRDefault="00EB3736"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ЗАКРОЙТЕ все окна в помещении;</w:t>
      </w:r>
    </w:p>
    <w:p w14:paraId="3736614F"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ПОКИНЬТЕ помещение. Спускайтесь вниз по лестнице. Пользоваться лифтом запрещено</w:t>
      </w:r>
      <w:r w:rsidR="00EB3736" w:rsidRPr="00E903E1">
        <w:rPr>
          <w:sz w:val="20"/>
          <w:szCs w:val="20"/>
        </w:rPr>
        <w:t>;</w:t>
      </w:r>
    </w:p>
    <w:p w14:paraId="3C3FD244"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ПРЕДУПРЕДИТЕ других правообладателей, крикните или позвоните в дверь. Позвоните по номеру 112 и сообщите о пожаре, звоните только из безопасного места.</w:t>
      </w:r>
    </w:p>
    <w:p w14:paraId="777247E0" w14:textId="77777777" w:rsidR="00F1001D" w:rsidRPr="00E903E1" w:rsidRDefault="00F1001D" w:rsidP="00D7018F">
      <w:pPr>
        <w:pStyle w:val="14"/>
        <w:numPr>
          <w:ilvl w:val="1"/>
          <w:numId w:val="21"/>
        </w:numPr>
        <w:shd w:val="clear" w:color="auto" w:fill="auto"/>
        <w:tabs>
          <w:tab w:val="left" w:pos="709"/>
        </w:tabs>
        <w:spacing w:before="0" w:line="240" w:lineRule="auto"/>
        <w:ind w:left="0" w:firstLine="426"/>
        <w:rPr>
          <w:b/>
          <w:sz w:val="20"/>
          <w:szCs w:val="20"/>
        </w:rPr>
      </w:pPr>
      <w:r w:rsidRPr="00E903E1">
        <w:rPr>
          <w:b/>
          <w:sz w:val="20"/>
          <w:szCs w:val="20"/>
        </w:rPr>
        <w:t>Меры профилактики пожаробезопасности</w:t>
      </w:r>
    </w:p>
    <w:p w14:paraId="763C6005"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Контролируйте, чтобы осветительные приборы не соприкасались с легковоспламеняющимися материалами.</w:t>
      </w:r>
    </w:p>
    <w:p w14:paraId="053CA591" w14:textId="77777777" w:rsidR="00F1001D" w:rsidRPr="00E903E1" w:rsidRDefault="00F1001D" w:rsidP="00A95623">
      <w:pPr>
        <w:pStyle w:val="14"/>
        <w:shd w:val="clear" w:color="auto" w:fill="auto"/>
        <w:spacing w:before="0" w:line="240" w:lineRule="auto"/>
        <w:ind w:right="20" w:firstLine="426"/>
        <w:rPr>
          <w:sz w:val="20"/>
          <w:szCs w:val="20"/>
        </w:rPr>
      </w:pPr>
      <w:r w:rsidRPr="00E903E1">
        <w:rPr>
          <w:sz w:val="20"/>
          <w:szCs w:val="20"/>
        </w:rPr>
        <w:t>Выключайте бытовую технику (кофеварку, чайник и пр.) из розетки, если не пользуетесь этой техникой.</w:t>
      </w:r>
    </w:p>
    <w:p w14:paraId="02A867FF"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 оставляйте работающую стиральную и посудомоечную машину без присмотра.</w:t>
      </w:r>
    </w:p>
    <w:p w14:paraId="11AA5D95"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Ставьте бытовые электроприборы таким образом, чтобы был обеспечен доступ воздуха со всех сторон.</w:t>
      </w:r>
    </w:p>
    <w:p w14:paraId="4FD4DC98"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Несколько раз в год пылесосьте заднюю стенку холодильника.</w:t>
      </w:r>
    </w:p>
    <w:p w14:paraId="341F9E4B"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 разводите в помещениях и местах общего пользования открытый огонь.</w:t>
      </w:r>
    </w:p>
    <w:p w14:paraId="3C086C60" w14:textId="77777777" w:rsidR="00F1001D" w:rsidRPr="00E903E1" w:rsidRDefault="00F1001D" w:rsidP="00A95623">
      <w:pPr>
        <w:pStyle w:val="14"/>
        <w:spacing w:before="0" w:line="240" w:lineRule="auto"/>
        <w:ind w:firstLine="426"/>
        <w:rPr>
          <w:b/>
          <w:sz w:val="20"/>
          <w:szCs w:val="20"/>
        </w:rPr>
      </w:pPr>
      <w:r w:rsidRPr="00E903E1">
        <w:rPr>
          <w:b/>
          <w:sz w:val="20"/>
          <w:szCs w:val="20"/>
        </w:rPr>
        <w:t>Внимание:</w:t>
      </w:r>
    </w:p>
    <w:p w14:paraId="2A328381"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 xml:space="preserve">Не допускается снимать и переоборудовать систему пожарной сигнализации в помещениях, т.к. нарушается ее целостность, что влечет за собой нарушение работоспособности автоматической системы пожарной сигнализации и нарушение требований </w:t>
      </w:r>
      <w:r w:rsidR="00EB3736" w:rsidRPr="00E903E1">
        <w:rPr>
          <w:sz w:val="20"/>
          <w:szCs w:val="20"/>
        </w:rPr>
        <w:t>п</w:t>
      </w:r>
      <w:r w:rsidRPr="00E903E1">
        <w:rPr>
          <w:sz w:val="20"/>
          <w:szCs w:val="20"/>
        </w:rPr>
        <w:t xml:space="preserve">ожарной безопасности; </w:t>
      </w:r>
    </w:p>
    <w:p w14:paraId="6EEBC387"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 xml:space="preserve">Запрещается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p>
    <w:p w14:paraId="65B8FFD0"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Повышающим безопасность при пожаре является аварийный выход на лоджию. Запрещается отделка лоджий изнутри</w:t>
      </w:r>
      <w:r w:rsidR="00374833" w:rsidRPr="00E903E1">
        <w:rPr>
          <w:sz w:val="20"/>
          <w:szCs w:val="20"/>
        </w:rPr>
        <w:t xml:space="preserve"> </w:t>
      </w:r>
      <w:r w:rsidRPr="00E903E1">
        <w:rPr>
          <w:sz w:val="20"/>
          <w:szCs w:val="20"/>
        </w:rPr>
        <w:t>сгораемыми материалами и загромождение лоджий сгораемыми предметами.</w:t>
      </w:r>
    </w:p>
    <w:p w14:paraId="053AAC74" w14:textId="77777777" w:rsidR="005C2BDC" w:rsidRPr="00E903E1" w:rsidRDefault="005C2BDC" w:rsidP="00A95623">
      <w:pPr>
        <w:pStyle w:val="14"/>
        <w:shd w:val="clear" w:color="auto" w:fill="auto"/>
        <w:spacing w:before="0" w:line="240" w:lineRule="auto"/>
        <w:ind w:firstLine="426"/>
        <w:rPr>
          <w:sz w:val="20"/>
          <w:szCs w:val="20"/>
        </w:rPr>
      </w:pPr>
    </w:p>
    <w:p w14:paraId="36F6821B" w14:textId="77777777" w:rsidR="00F1001D" w:rsidRPr="00E903E1" w:rsidRDefault="00F1001D" w:rsidP="00D7018F">
      <w:pPr>
        <w:pStyle w:val="14"/>
        <w:numPr>
          <w:ilvl w:val="0"/>
          <w:numId w:val="21"/>
        </w:numPr>
        <w:shd w:val="clear" w:color="auto" w:fill="auto"/>
        <w:spacing w:before="0" w:line="240" w:lineRule="auto"/>
        <w:ind w:left="0" w:firstLine="426"/>
        <w:jc w:val="center"/>
        <w:rPr>
          <w:b/>
          <w:sz w:val="20"/>
          <w:szCs w:val="20"/>
        </w:rPr>
      </w:pPr>
      <w:r w:rsidRPr="00E903E1">
        <w:rPr>
          <w:b/>
          <w:sz w:val="20"/>
          <w:szCs w:val="20"/>
        </w:rPr>
        <w:t>Санитарно-эпидемиологические требования</w:t>
      </w:r>
    </w:p>
    <w:p w14:paraId="29EA26D8" w14:textId="77777777" w:rsidR="00ED4332" w:rsidRPr="00E903E1" w:rsidRDefault="00ED4332" w:rsidP="00BB7473">
      <w:pPr>
        <w:pStyle w:val="14"/>
        <w:shd w:val="clear" w:color="auto" w:fill="auto"/>
        <w:spacing w:before="0" w:line="240" w:lineRule="auto"/>
        <w:ind w:left="426" w:firstLine="0"/>
        <w:rPr>
          <w:b/>
          <w:sz w:val="20"/>
          <w:szCs w:val="20"/>
        </w:rPr>
      </w:pPr>
    </w:p>
    <w:p w14:paraId="16E0E890" w14:textId="77777777" w:rsidR="00F1001D" w:rsidRPr="00E903E1" w:rsidRDefault="00F1001D" w:rsidP="00844DF7">
      <w:pPr>
        <w:pStyle w:val="a9"/>
        <w:tabs>
          <w:tab w:val="left" w:pos="851"/>
        </w:tabs>
        <w:spacing w:after="0"/>
        <w:ind w:firstLine="426"/>
        <w:jc w:val="both"/>
        <w:rPr>
          <w:sz w:val="20"/>
          <w:szCs w:val="20"/>
        </w:rPr>
      </w:pPr>
      <w:r w:rsidRPr="00E903E1">
        <w:rPr>
          <w:sz w:val="20"/>
          <w:szCs w:val="20"/>
        </w:rPr>
        <w:t>Правообладатели помещений должны обеспечивать соблюдение санитарно-гигиенических правил:</w:t>
      </w:r>
    </w:p>
    <w:p w14:paraId="4D46A9B7"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содержать в чистоте и порядке жилые (нежилые) и подсобные помещения, балконы, лоджии; </w:t>
      </w:r>
    </w:p>
    <w:p w14:paraId="2AE99D4F"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соблюдать чистоту и порядок в подъезде, кабинах лифтов, на лестничных клетках и в других местах общего пользования; </w:t>
      </w:r>
    </w:p>
    <w:p w14:paraId="5F44B2A5"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производить чистку одежды, ковров и т.п. в отведенных местах; </w:t>
      </w:r>
    </w:p>
    <w:p w14:paraId="698640B3"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b/>
          <w:bCs/>
          <w:sz w:val="20"/>
          <w:szCs w:val="20"/>
        </w:rPr>
      </w:pPr>
      <w:r w:rsidRPr="00E903E1">
        <w:rPr>
          <w:sz w:val="20"/>
          <w:szCs w:val="20"/>
        </w:rPr>
        <w:t>своевременно производить текущий ремонт жилых (нежилых) и подсобных помещений.</w:t>
      </w:r>
    </w:p>
    <w:p w14:paraId="5E6D0E48" w14:textId="77777777" w:rsidR="00F1001D" w:rsidRPr="00E903E1" w:rsidRDefault="00F1001D" w:rsidP="00844DF7">
      <w:pPr>
        <w:ind w:firstLine="426"/>
        <w:jc w:val="both"/>
        <w:rPr>
          <w:b/>
          <w:sz w:val="20"/>
          <w:szCs w:val="20"/>
        </w:rPr>
      </w:pPr>
      <w:r w:rsidRPr="00E903E1">
        <w:rPr>
          <w:b/>
          <w:sz w:val="20"/>
          <w:szCs w:val="20"/>
        </w:rPr>
        <w:t xml:space="preserve">Запрещается: </w:t>
      </w:r>
    </w:p>
    <w:p w14:paraId="18C9D8A5" w14:textId="77777777" w:rsidR="00F1001D" w:rsidRPr="00E903E1" w:rsidRDefault="00F1001D" w:rsidP="00844DF7">
      <w:pPr>
        <w:pStyle w:val="a9"/>
        <w:widowControl w:val="0"/>
        <w:tabs>
          <w:tab w:val="left" w:pos="851"/>
        </w:tabs>
        <w:suppressAutoHyphens/>
        <w:spacing w:after="0"/>
        <w:ind w:firstLine="426"/>
        <w:jc w:val="both"/>
        <w:rPr>
          <w:sz w:val="20"/>
          <w:szCs w:val="20"/>
        </w:rPr>
      </w:pPr>
      <w:r w:rsidRPr="00E903E1">
        <w:rPr>
          <w:sz w:val="20"/>
          <w:szCs w:val="20"/>
        </w:rPr>
        <w:t xml:space="preserve">● </w:t>
      </w:r>
      <w:r w:rsidR="00374833" w:rsidRPr="00E903E1">
        <w:rPr>
          <w:sz w:val="20"/>
          <w:szCs w:val="20"/>
        </w:rPr>
        <w:t>п</w:t>
      </w:r>
      <w:r w:rsidRPr="00E903E1">
        <w:rPr>
          <w:sz w:val="20"/>
          <w:szCs w:val="20"/>
        </w:rPr>
        <w:t xml:space="preserve">ри производстве ремонтных работ складировать строительный мусор на лестничной клетке, в </w:t>
      </w:r>
      <w:r w:rsidR="00374833" w:rsidRPr="00E903E1">
        <w:rPr>
          <w:sz w:val="20"/>
          <w:szCs w:val="20"/>
        </w:rPr>
        <w:t>холлах и на дворовой территории;</w:t>
      </w:r>
    </w:p>
    <w:p w14:paraId="1288E86B" w14:textId="77777777" w:rsidR="00F1001D" w:rsidRPr="00E903E1" w:rsidRDefault="00F1001D" w:rsidP="00844DF7">
      <w:pPr>
        <w:pStyle w:val="a9"/>
        <w:widowControl w:val="0"/>
        <w:tabs>
          <w:tab w:val="left" w:pos="707"/>
          <w:tab w:val="left" w:pos="851"/>
        </w:tabs>
        <w:suppressAutoHyphens/>
        <w:spacing w:after="0"/>
        <w:ind w:firstLine="426"/>
        <w:jc w:val="both"/>
        <w:rPr>
          <w:sz w:val="20"/>
          <w:szCs w:val="20"/>
        </w:rPr>
      </w:pPr>
      <w:r w:rsidRPr="00E903E1">
        <w:rPr>
          <w:sz w:val="20"/>
          <w:szCs w:val="20"/>
        </w:rPr>
        <w:t xml:space="preserve">● </w:t>
      </w:r>
      <w:r w:rsidR="00374833" w:rsidRPr="00E903E1">
        <w:rPr>
          <w:sz w:val="20"/>
          <w:szCs w:val="20"/>
        </w:rPr>
        <w:t>в</w:t>
      </w:r>
      <w:r w:rsidRPr="00E903E1">
        <w:rPr>
          <w:sz w:val="20"/>
          <w:szCs w:val="20"/>
        </w:rPr>
        <w:t xml:space="preserve">ыставлять мешки с бытовым </w:t>
      </w:r>
      <w:r w:rsidR="00374F45" w:rsidRPr="00E903E1">
        <w:rPr>
          <w:sz w:val="20"/>
          <w:szCs w:val="20"/>
        </w:rPr>
        <w:t>мусором на лестничную клетку.</w:t>
      </w:r>
    </w:p>
    <w:p w14:paraId="2949065F" w14:textId="77777777" w:rsidR="00374F45" w:rsidRPr="00E903E1" w:rsidRDefault="00374F45" w:rsidP="00844DF7">
      <w:pPr>
        <w:pStyle w:val="a9"/>
        <w:widowControl w:val="0"/>
        <w:tabs>
          <w:tab w:val="left" w:pos="707"/>
          <w:tab w:val="left" w:pos="851"/>
        </w:tabs>
        <w:suppressAutoHyphens/>
        <w:spacing w:after="0"/>
        <w:ind w:firstLine="426"/>
        <w:jc w:val="both"/>
        <w:rPr>
          <w:rStyle w:val="aff"/>
          <w:sz w:val="20"/>
          <w:szCs w:val="20"/>
          <w:lang w:eastAsia="en-US"/>
        </w:rPr>
      </w:pPr>
    </w:p>
    <w:p w14:paraId="71863882" w14:textId="77777777" w:rsidR="00F1001D" w:rsidRPr="00E903E1" w:rsidRDefault="00F1001D" w:rsidP="00844DF7">
      <w:pPr>
        <w:pStyle w:val="a9"/>
        <w:tabs>
          <w:tab w:val="left" w:pos="851"/>
        </w:tabs>
        <w:spacing w:after="0"/>
        <w:ind w:firstLine="426"/>
        <w:jc w:val="both"/>
        <w:rPr>
          <w:sz w:val="20"/>
          <w:szCs w:val="20"/>
        </w:rPr>
      </w:pPr>
      <w:r w:rsidRPr="00E903E1">
        <w:rPr>
          <w:rStyle w:val="aff"/>
          <w:sz w:val="20"/>
          <w:szCs w:val="20"/>
        </w:rPr>
        <w:t>Общие рекомендации:</w:t>
      </w:r>
    </w:p>
    <w:p w14:paraId="4532D6CD"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 растений; </w:t>
      </w:r>
    </w:p>
    <w:p w14:paraId="4A674ED0"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Пользование телевизорами, радиоприемниками, магнитофонами и другими громкоговорящими устройствами допускается при </w:t>
      </w:r>
      <w:r w:rsidR="00374833" w:rsidRPr="00E903E1">
        <w:rPr>
          <w:sz w:val="20"/>
          <w:szCs w:val="20"/>
        </w:rPr>
        <w:t>у</w:t>
      </w:r>
      <w:r w:rsidRPr="00E903E1">
        <w:rPr>
          <w:sz w:val="20"/>
          <w:szCs w:val="20"/>
        </w:rPr>
        <w:t xml:space="preserve">словии слышимости, не нарушающей покоя жильцов дома; </w:t>
      </w:r>
    </w:p>
    <w:p w14:paraId="78476151"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Содержание собак и кошек в отдельных жилых помещениях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w:t>
      </w:r>
      <w:r w:rsidR="00374833" w:rsidRPr="00E903E1">
        <w:rPr>
          <w:sz w:val="20"/>
          <w:szCs w:val="20"/>
        </w:rPr>
        <w:t xml:space="preserve"> п</w:t>
      </w:r>
      <w:r w:rsidRPr="00E903E1">
        <w:rPr>
          <w:sz w:val="20"/>
          <w:szCs w:val="20"/>
        </w:rPr>
        <w:t xml:space="preserve">тиц и пчел запрещается; </w:t>
      </w:r>
    </w:p>
    <w:p w14:paraId="656D65DF" w14:textId="77777777" w:rsidR="00374833" w:rsidRPr="00E903E1" w:rsidRDefault="00F1001D" w:rsidP="00D7018F">
      <w:pPr>
        <w:pStyle w:val="a9"/>
        <w:widowControl w:val="0"/>
        <w:numPr>
          <w:ilvl w:val="1"/>
          <w:numId w:val="2"/>
        </w:numPr>
        <w:tabs>
          <w:tab w:val="clear" w:pos="1414"/>
          <w:tab w:val="left" w:pos="567"/>
        </w:tabs>
        <w:suppressAutoHyphens/>
        <w:spacing w:after="0"/>
        <w:ind w:left="0" w:firstLine="426"/>
        <w:jc w:val="both"/>
        <w:rPr>
          <w:sz w:val="20"/>
          <w:szCs w:val="20"/>
        </w:rPr>
      </w:pPr>
      <w:r w:rsidRPr="00E903E1">
        <w:rPr>
          <w:sz w:val="20"/>
          <w:szCs w:val="20"/>
        </w:rPr>
        <w:t>Правообладатели обязаны бережно относиться к объектам благоустройства и зеленым насаждениям, соблюдать правила содержания придомовой территори</w:t>
      </w:r>
      <w:r w:rsidR="00374833" w:rsidRPr="00E903E1">
        <w:rPr>
          <w:sz w:val="20"/>
          <w:szCs w:val="20"/>
        </w:rPr>
        <w:t>и, не допускать ее загрязнения;</w:t>
      </w:r>
    </w:p>
    <w:p w14:paraId="30EA092F" w14:textId="77777777" w:rsidR="00F1001D" w:rsidRPr="00E903E1" w:rsidRDefault="00F1001D" w:rsidP="00D7018F">
      <w:pPr>
        <w:pStyle w:val="a9"/>
        <w:widowControl w:val="0"/>
        <w:numPr>
          <w:ilvl w:val="1"/>
          <w:numId w:val="2"/>
        </w:numPr>
        <w:tabs>
          <w:tab w:val="clear" w:pos="1414"/>
          <w:tab w:val="left" w:pos="567"/>
        </w:tabs>
        <w:suppressAutoHyphens/>
        <w:spacing w:after="0"/>
        <w:ind w:left="0" w:firstLine="426"/>
        <w:jc w:val="both"/>
        <w:rPr>
          <w:sz w:val="20"/>
          <w:szCs w:val="20"/>
        </w:rPr>
      </w:pPr>
      <w:r w:rsidRPr="00E903E1">
        <w:rPr>
          <w:sz w:val="20"/>
          <w:szCs w:val="20"/>
        </w:rPr>
        <w:t>Парковка автотранспорта на газонах запрещена</w:t>
      </w:r>
      <w:r w:rsidR="00374833" w:rsidRPr="00E903E1">
        <w:rPr>
          <w:sz w:val="20"/>
          <w:szCs w:val="20"/>
        </w:rPr>
        <w:t>;</w:t>
      </w:r>
    </w:p>
    <w:p w14:paraId="1D6F1C81"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Не допускается на придомовой территории производить мойку автомашин и иных транспортных средств, сливать бензин и масла, регулировать сигналы, тормоза и двигатели; </w:t>
      </w:r>
    </w:p>
    <w:p w14:paraId="4AA53ED4"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Не допускается выполнение в помещении работ или соверше</w:t>
      </w:r>
      <w:r w:rsidR="00DA5680" w:rsidRPr="00E903E1">
        <w:rPr>
          <w:sz w:val="20"/>
          <w:szCs w:val="20"/>
        </w:rPr>
        <w:t xml:space="preserve">ние других действий, приводящих к порче </w:t>
      </w:r>
      <w:r w:rsidRPr="00E903E1">
        <w:rPr>
          <w:sz w:val="20"/>
          <w:szCs w:val="20"/>
        </w:rPr>
        <w:t>помещений</w:t>
      </w:r>
      <w:r w:rsidR="00DA5680" w:rsidRPr="00E903E1">
        <w:rPr>
          <w:sz w:val="20"/>
          <w:szCs w:val="20"/>
        </w:rPr>
        <w:t>,</w:t>
      </w:r>
      <w:r w:rsidRPr="00E903E1">
        <w:rPr>
          <w:sz w:val="20"/>
          <w:szCs w:val="20"/>
        </w:rPr>
        <w:t xml:space="preserve"> либо создающих повышенный шум или вибрацию, нарушающие нормальные условия использования другими помещениями.</w:t>
      </w:r>
    </w:p>
    <w:p w14:paraId="02DEE9B6" w14:textId="77777777" w:rsidR="006535BF" w:rsidRPr="00E903E1" w:rsidRDefault="006535BF" w:rsidP="006535BF">
      <w:pPr>
        <w:tabs>
          <w:tab w:val="left" w:pos="4111"/>
        </w:tabs>
        <w:spacing w:line="276" w:lineRule="auto"/>
        <w:ind w:firstLine="4253"/>
        <w:jc w:val="right"/>
        <w:rPr>
          <w:sz w:val="20"/>
          <w:szCs w:val="20"/>
        </w:rPr>
      </w:pPr>
      <w:r w:rsidRPr="00E903E1">
        <w:rPr>
          <w:b/>
          <w:sz w:val="20"/>
          <w:szCs w:val="20"/>
        </w:rPr>
        <w:br w:type="page"/>
      </w:r>
      <w:r w:rsidRPr="00E903E1">
        <w:rPr>
          <w:sz w:val="20"/>
          <w:szCs w:val="20"/>
        </w:rPr>
        <w:lastRenderedPageBreak/>
        <w:t>Приложение № 1</w:t>
      </w:r>
    </w:p>
    <w:p w14:paraId="3CB89EF8" w14:textId="79E05A0B" w:rsidR="006535BF" w:rsidRPr="00E903E1" w:rsidRDefault="006535BF" w:rsidP="006535BF">
      <w:pPr>
        <w:tabs>
          <w:tab w:val="left" w:pos="4111"/>
        </w:tabs>
        <w:spacing w:line="276" w:lineRule="auto"/>
        <w:ind w:firstLine="4253"/>
        <w:jc w:val="right"/>
        <w:rPr>
          <w:sz w:val="20"/>
          <w:szCs w:val="20"/>
        </w:rPr>
      </w:pPr>
      <w:r w:rsidRPr="00E903E1">
        <w:rPr>
          <w:sz w:val="20"/>
          <w:szCs w:val="20"/>
        </w:rPr>
        <w:t xml:space="preserve">к инструкции по эксплуатации </w:t>
      </w:r>
      <w:r w:rsidR="00ED4332" w:rsidRPr="00E903E1">
        <w:rPr>
          <w:sz w:val="20"/>
          <w:szCs w:val="20"/>
        </w:rPr>
        <w:t xml:space="preserve">жилого комплекса </w:t>
      </w:r>
      <w:r w:rsidR="004151E9" w:rsidRPr="00E903E1">
        <w:rPr>
          <w:sz w:val="20"/>
          <w:szCs w:val="20"/>
        </w:rPr>
        <w:t>«</w:t>
      </w:r>
      <w:r w:rsidR="004B4947">
        <w:rPr>
          <w:sz w:val="20"/>
          <w:szCs w:val="20"/>
        </w:rPr>
        <w:t xml:space="preserve">Новинки </w:t>
      </w:r>
      <w:proofErr w:type="spellStart"/>
      <w:r w:rsidR="003A51C8">
        <w:rPr>
          <w:sz w:val="20"/>
          <w:szCs w:val="20"/>
        </w:rPr>
        <w:t>Smart</w:t>
      </w:r>
      <w:proofErr w:type="spellEnd"/>
      <w:r w:rsidR="003A51C8">
        <w:rPr>
          <w:sz w:val="20"/>
          <w:szCs w:val="20"/>
        </w:rPr>
        <w:t xml:space="preserve"> </w:t>
      </w:r>
      <w:proofErr w:type="spellStart"/>
      <w:r w:rsidR="003A51C8">
        <w:rPr>
          <w:sz w:val="20"/>
          <w:szCs w:val="20"/>
        </w:rPr>
        <w:t>City</w:t>
      </w:r>
      <w:proofErr w:type="spellEnd"/>
      <w:r w:rsidR="004151E9" w:rsidRPr="00E903E1">
        <w:rPr>
          <w:sz w:val="20"/>
          <w:szCs w:val="20"/>
        </w:rPr>
        <w:t>»</w:t>
      </w:r>
      <w:r w:rsidR="004B4947">
        <w:rPr>
          <w:sz w:val="20"/>
          <w:szCs w:val="20"/>
        </w:rPr>
        <w:t xml:space="preserve"> </w:t>
      </w:r>
      <w:r w:rsidR="004B4947" w:rsidRPr="004B4947">
        <w:rPr>
          <w:sz w:val="20"/>
          <w:szCs w:val="20"/>
        </w:rPr>
        <w:t xml:space="preserve">и </w:t>
      </w:r>
      <w:r w:rsidR="00ED4332" w:rsidRPr="00E903E1">
        <w:rPr>
          <w:sz w:val="20"/>
          <w:szCs w:val="20"/>
        </w:rPr>
        <w:t>сопутствующими инфраструктурными объектами</w:t>
      </w:r>
    </w:p>
    <w:p w14:paraId="11B75E40" w14:textId="77777777" w:rsidR="006535BF" w:rsidRPr="00E903E1" w:rsidRDefault="006535BF" w:rsidP="004151E9">
      <w:pPr>
        <w:spacing w:after="100"/>
        <w:jc w:val="center"/>
        <w:rPr>
          <w:sz w:val="20"/>
          <w:szCs w:val="20"/>
        </w:rPr>
      </w:pPr>
    </w:p>
    <w:p w14:paraId="42A772AD" w14:textId="77777777" w:rsidR="006535BF" w:rsidRPr="00E903E1" w:rsidRDefault="006535BF" w:rsidP="004151E9">
      <w:pPr>
        <w:spacing w:after="100"/>
        <w:jc w:val="center"/>
        <w:rPr>
          <w:b/>
          <w:sz w:val="20"/>
          <w:szCs w:val="20"/>
        </w:rPr>
      </w:pPr>
      <w:r w:rsidRPr="00E903E1">
        <w:rPr>
          <w:b/>
          <w:sz w:val="20"/>
          <w:szCs w:val="20"/>
        </w:rPr>
        <w:t>Порядок выполнения работ по монтажу системы</w:t>
      </w:r>
    </w:p>
    <w:p w14:paraId="2CE71DE2" w14:textId="190A94A9" w:rsidR="006535BF" w:rsidRPr="00E903E1" w:rsidRDefault="00DA5680" w:rsidP="004151E9">
      <w:pPr>
        <w:jc w:val="center"/>
        <w:rPr>
          <w:b/>
          <w:sz w:val="20"/>
          <w:szCs w:val="20"/>
        </w:rPr>
      </w:pPr>
      <w:r w:rsidRPr="00E903E1">
        <w:rPr>
          <w:b/>
          <w:sz w:val="20"/>
          <w:szCs w:val="20"/>
        </w:rPr>
        <w:t xml:space="preserve">кондиционирования квартир в </w:t>
      </w:r>
      <w:r w:rsidR="006535BF" w:rsidRPr="00E903E1">
        <w:rPr>
          <w:b/>
          <w:sz w:val="20"/>
          <w:szCs w:val="20"/>
        </w:rPr>
        <w:t>ЖК «</w:t>
      </w:r>
      <w:r w:rsidR="004B4947">
        <w:rPr>
          <w:b/>
          <w:sz w:val="20"/>
          <w:szCs w:val="20"/>
        </w:rPr>
        <w:t xml:space="preserve">Новинки </w:t>
      </w:r>
      <w:proofErr w:type="spellStart"/>
      <w:r w:rsidR="003A51C8">
        <w:rPr>
          <w:b/>
          <w:sz w:val="20"/>
          <w:szCs w:val="20"/>
        </w:rPr>
        <w:t>Smart</w:t>
      </w:r>
      <w:proofErr w:type="spellEnd"/>
      <w:r w:rsidR="003A51C8">
        <w:rPr>
          <w:b/>
          <w:sz w:val="20"/>
          <w:szCs w:val="20"/>
        </w:rPr>
        <w:t xml:space="preserve"> </w:t>
      </w:r>
      <w:proofErr w:type="spellStart"/>
      <w:r w:rsidR="003A51C8">
        <w:rPr>
          <w:b/>
          <w:sz w:val="20"/>
          <w:szCs w:val="20"/>
        </w:rPr>
        <w:t>City</w:t>
      </w:r>
      <w:proofErr w:type="spellEnd"/>
      <w:r w:rsidR="004151E9" w:rsidRPr="00E903E1">
        <w:rPr>
          <w:b/>
          <w:sz w:val="20"/>
          <w:szCs w:val="20"/>
        </w:rPr>
        <w:t>»</w:t>
      </w:r>
    </w:p>
    <w:p w14:paraId="39722212" w14:textId="77777777" w:rsidR="006535BF" w:rsidRPr="00E903E1" w:rsidRDefault="006535BF" w:rsidP="006535BF">
      <w:pPr>
        <w:jc w:val="center"/>
        <w:rPr>
          <w:b/>
          <w:sz w:val="20"/>
          <w:szCs w:val="20"/>
        </w:rPr>
      </w:pPr>
    </w:p>
    <w:p w14:paraId="6A91E481" w14:textId="033DAA20" w:rsidR="006535BF" w:rsidRPr="00E903E1" w:rsidRDefault="006535BF" w:rsidP="006535BF">
      <w:pPr>
        <w:spacing w:after="100"/>
        <w:ind w:left="142" w:hanging="1"/>
        <w:jc w:val="both"/>
        <w:rPr>
          <w:sz w:val="20"/>
          <w:szCs w:val="20"/>
        </w:rPr>
      </w:pPr>
      <w:r w:rsidRPr="00E903E1">
        <w:rPr>
          <w:sz w:val="20"/>
          <w:szCs w:val="20"/>
        </w:rPr>
        <w:t>1.</w:t>
      </w:r>
      <w:r w:rsidRPr="00E903E1">
        <w:rPr>
          <w:b/>
          <w:sz w:val="20"/>
          <w:szCs w:val="20"/>
        </w:rPr>
        <w:t xml:space="preserve"> </w:t>
      </w:r>
      <w:r w:rsidRPr="00E903E1">
        <w:rPr>
          <w:sz w:val="20"/>
          <w:szCs w:val="20"/>
        </w:rPr>
        <w:t>Перед началом производства строительно-монтажных работ в квартире необходимо за 10 рабочих дней уведомить Управляющую компанию ЖК «</w:t>
      </w:r>
      <w:r w:rsidR="004B4947">
        <w:rPr>
          <w:sz w:val="20"/>
          <w:szCs w:val="20"/>
        </w:rPr>
        <w:t xml:space="preserve">Новинки </w:t>
      </w:r>
      <w:proofErr w:type="spellStart"/>
      <w:r w:rsidR="003A51C8">
        <w:rPr>
          <w:sz w:val="20"/>
          <w:szCs w:val="20"/>
        </w:rPr>
        <w:t>Smart</w:t>
      </w:r>
      <w:proofErr w:type="spellEnd"/>
      <w:r w:rsidR="003A51C8">
        <w:rPr>
          <w:sz w:val="20"/>
          <w:szCs w:val="20"/>
        </w:rPr>
        <w:t xml:space="preserve"> </w:t>
      </w:r>
      <w:proofErr w:type="spellStart"/>
      <w:r w:rsidR="003A51C8">
        <w:rPr>
          <w:sz w:val="20"/>
          <w:szCs w:val="20"/>
        </w:rPr>
        <w:t>City</w:t>
      </w:r>
      <w:proofErr w:type="spellEnd"/>
      <w:r w:rsidRPr="00E903E1">
        <w:rPr>
          <w:sz w:val="20"/>
          <w:szCs w:val="20"/>
        </w:rPr>
        <w:t>» и предоставить проект системы кондиционирования воздуха в квартире.</w:t>
      </w:r>
    </w:p>
    <w:p w14:paraId="79F80C24" w14:textId="77777777" w:rsidR="006535BF" w:rsidRPr="00E903E1" w:rsidRDefault="006535BF" w:rsidP="006535BF">
      <w:pPr>
        <w:ind w:left="142" w:hanging="1"/>
        <w:jc w:val="both"/>
        <w:rPr>
          <w:sz w:val="20"/>
          <w:szCs w:val="20"/>
        </w:rPr>
      </w:pPr>
      <w:r w:rsidRPr="00E903E1">
        <w:rPr>
          <w:sz w:val="20"/>
          <w:szCs w:val="20"/>
        </w:rPr>
        <w:t>2. Проект должен быть выполнен на основании действующих на территории РФ нормативных актов с учетом конструктивных особенностей здания. Все применяемые при монтаже материалы, изделия и конструкции, в том числе элементы трубопроводов, должны иметь соответствующие паспорта и сертификаты.</w:t>
      </w:r>
    </w:p>
    <w:p w14:paraId="3BF6B4C5" w14:textId="77777777" w:rsidR="006535BF" w:rsidRPr="00E903E1" w:rsidRDefault="006535BF" w:rsidP="006535BF">
      <w:pPr>
        <w:jc w:val="center"/>
        <w:rPr>
          <w:b/>
          <w:sz w:val="20"/>
          <w:szCs w:val="20"/>
        </w:rPr>
      </w:pPr>
    </w:p>
    <w:p w14:paraId="0281AE6E" w14:textId="77777777" w:rsidR="006535BF" w:rsidRPr="00E903E1" w:rsidRDefault="006535BF" w:rsidP="006535BF">
      <w:pPr>
        <w:jc w:val="center"/>
        <w:rPr>
          <w:b/>
          <w:sz w:val="20"/>
          <w:szCs w:val="20"/>
        </w:rPr>
      </w:pPr>
      <w:r w:rsidRPr="00E903E1">
        <w:rPr>
          <w:b/>
          <w:sz w:val="20"/>
          <w:szCs w:val="20"/>
        </w:rPr>
        <w:t>Требования к проектированию и монтажу системы кондиционирования</w:t>
      </w:r>
    </w:p>
    <w:p w14:paraId="440D62AA" w14:textId="77777777" w:rsidR="006535BF" w:rsidRPr="00E903E1" w:rsidRDefault="006535BF" w:rsidP="006535BF">
      <w:pPr>
        <w:jc w:val="center"/>
        <w:rPr>
          <w:b/>
          <w:sz w:val="20"/>
          <w:szCs w:val="20"/>
        </w:rPr>
      </w:pPr>
    </w:p>
    <w:p w14:paraId="508EF025" w14:textId="77777777" w:rsidR="006535BF" w:rsidRPr="00E903E1" w:rsidRDefault="006535BF" w:rsidP="006535BF">
      <w:pPr>
        <w:spacing w:after="100"/>
        <w:ind w:left="142"/>
        <w:jc w:val="both"/>
        <w:rPr>
          <w:sz w:val="20"/>
          <w:szCs w:val="20"/>
        </w:rPr>
      </w:pPr>
      <w:r w:rsidRPr="00E903E1">
        <w:rPr>
          <w:sz w:val="20"/>
          <w:szCs w:val="20"/>
        </w:rPr>
        <w:t>3. Наружные блоки систем кондиционирования размещаются в пространстве лоджии квартиры собственника помещения. Не допускается размещение наружных блоков системы кондиционирования на фасаде здания Узлы установки наружного блока разрабатываются в проекте системы кондиционирования см. п.2.</w:t>
      </w:r>
    </w:p>
    <w:p w14:paraId="169FAADD" w14:textId="77777777" w:rsidR="006535BF" w:rsidRPr="00E903E1" w:rsidRDefault="006535BF" w:rsidP="006535BF">
      <w:pPr>
        <w:spacing w:after="100"/>
        <w:ind w:left="142"/>
        <w:jc w:val="both"/>
        <w:rPr>
          <w:sz w:val="20"/>
          <w:szCs w:val="20"/>
        </w:rPr>
      </w:pPr>
      <w:r w:rsidRPr="00E903E1">
        <w:rPr>
          <w:sz w:val="20"/>
          <w:szCs w:val="20"/>
        </w:rPr>
        <w:t>4. Для каждой квартиры предусматривается установка одного наружного блока. Электроснабжение оборудования системы кондиционирования осуществляется от щита, располагаемого в помещении собственника квартиры (</w:t>
      </w:r>
      <w:proofErr w:type="spellStart"/>
      <w:proofErr w:type="gramStart"/>
      <w:r w:rsidRPr="00E903E1">
        <w:rPr>
          <w:sz w:val="20"/>
          <w:szCs w:val="20"/>
        </w:rPr>
        <w:t>эл.мощность</w:t>
      </w:r>
      <w:proofErr w:type="spellEnd"/>
      <w:proofErr w:type="gramEnd"/>
      <w:r w:rsidRPr="00E903E1">
        <w:rPr>
          <w:sz w:val="20"/>
          <w:szCs w:val="20"/>
        </w:rPr>
        <w:t xml:space="preserve"> системы кондиционирования входит в общую выделенную эл. мощность на квартиру)</w:t>
      </w:r>
    </w:p>
    <w:p w14:paraId="066A9796" w14:textId="77777777" w:rsidR="006535BF" w:rsidRPr="00E903E1" w:rsidRDefault="006535BF" w:rsidP="006535BF">
      <w:pPr>
        <w:spacing w:after="100"/>
        <w:ind w:left="142"/>
        <w:jc w:val="both"/>
        <w:rPr>
          <w:sz w:val="20"/>
          <w:szCs w:val="20"/>
        </w:rPr>
      </w:pPr>
      <w:r w:rsidRPr="00E903E1">
        <w:rPr>
          <w:sz w:val="20"/>
          <w:szCs w:val="20"/>
        </w:rPr>
        <w:t xml:space="preserve">5. Проход </w:t>
      </w:r>
      <w:proofErr w:type="spellStart"/>
      <w:r w:rsidRPr="00E903E1">
        <w:rPr>
          <w:sz w:val="20"/>
          <w:szCs w:val="20"/>
        </w:rPr>
        <w:t>фреонопроводов</w:t>
      </w:r>
      <w:proofErr w:type="spellEnd"/>
      <w:r w:rsidRPr="00E903E1">
        <w:rPr>
          <w:sz w:val="20"/>
          <w:szCs w:val="20"/>
        </w:rPr>
        <w:t xml:space="preserve"> и электрических кабелей через ограждающие конструкции должен быть выполнен в закладных деталях в стенах. Отверстия должны быть выполнены без нарушения целостности крепления элементов фасада и утепления наружных стен.</w:t>
      </w:r>
    </w:p>
    <w:p w14:paraId="42460AEB" w14:textId="77777777" w:rsidR="006535BF" w:rsidRPr="00E903E1" w:rsidRDefault="006535BF" w:rsidP="006535BF">
      <w:pPr>
        <w:spacing w:after="100"/>
        <w:ind w:left="142"/>
        <w:jc w:val="both"/>
        <w:rPr>
          <w:sz w:val="20"/>
          <w:szCs w:val="20"/>
        </w:rPr>
      </w:pPr>
      <w:r w:rsidRPr="00E903E1">
        <w:rPr>
          <w:sz w:val="20"/>
          <w:szCs w:val="20"/>
        </w:rPr>
        <w:t>6. Все внутренние блоки системы кондиционирования, должны быть подключены к системе отвода дренажа или к стоякам хозяйственно-бытовой канализации.</w:t>
      </w:r>
    </w:p>
    <w:p w14:paraId="141DA068" w14:textId="77777777" w:rsidR="006535BF" w:rsidRPr="00E903E1" w:rsidRDefault="006535BF" w:rsidP="006535BF">
      <w:pPr>
        <w:spacing w:after="100"/>
        <w:ind w:left="142"/>
        <w:jc w:val="both"/>
        <w:rPr>
          <w:sz w:val="20"/>
          <w:szCs w:val="20"/>
        </w:rPr>
      </w:pPr>
      <w:r w:rsidRPr="00E903E1">
        <w:rPr>
          <w:sz w:val="20"/>
          <w:szCs w:val="20"/>
        </w:rPr>
        <w:t>7. Слив конденсата от внутренних блоков системы кондиционирования должен осуществляться только в систему канализации квартиры через трубопроводы системы дренажа с применением гидрозатворов/сифонов. Отвод конденсата от внутренних блоков системы кондиционирования на улицу («на фасад») недопустим.</w:t>
      </w:r>
    </w:p>
    <w:p w14:paraId="4F9F70C0" w14:textId="77777777" w:rsidR="00372524" w:rsidRPr="00372524" w:rsidRDefault="006535BF" w:rsidP="00372524">
      <w:pPr>
        <w:ind w:firstLine="284"/>
        <w:jc w:val="right"/>
        <w:rPr>
          <w:b/>
          <w:sz w:val="20"/>
          <w:szCs w:val="20"/>
        </w:rPr>
      </w:pPr>
      <w:r w:rsidRPr="00E903E1">
        <w:rPr>
          <w:b/>
          <w:sz w:val="20"/>
          <w:szCs w:val="20"/>
        </w:rPr>
        <w:br w:type="page"/>
      </w:r>
      <w:r w:rsidR="00372524" w:rsidRPr="00372524">
        <w:rPr>
          <w:b/>
          <w:sz w:val="20"/>
          <w:szCs w:val="20"/>
        </w:rPr>
        <w:lastRenderedPageBreak/>
        <w:t xml:space="preserve">Приложение </w:t>
      </w:r>
    </w:p>
    <w:p w14:paraId="32B54DB8" w14:textId="77777777" w:rsidR="00933D23" w:rsidRPr="00E903E1" w:rsidRDefault="00372524" w:rsidP="00372524">
      <w:pPr>
        <w:ind w:firstLine="284"/>
        <w:jc w:val="right"/>
        <w:rPr>
          <w:b/>
          <w:sz w:val="20"/>
          <w:szCs w:val="20"/>
        </w:rPr>
      </w:pPr>
      <w:r w:rsidRPr="00372524">
        <w:rPr>
          <w:b/>
          <w:sz w:val="20"/>
          <w:szCs w:val="20"/>
        </w:rPr>
        <w:t>к Акту приема-передачи объекта долевого строительства</w:t>
      </w:r>
    </w:p>
    <w:p w14:paraId="707348C2" w14:textId="77777777" w:rsidR="00844DF7" w:rsidRPr="00E903E1" w:rsidRDefault="00844DF7" w:rsidP="00844DF7">
      <w:pPr>
        <w:ind w:firstLine="284"/>
        <w:jc w:val="center"/>
        <w:rPr>
          <w:b/>
          <w:sz w:val="20"/>
          <w:szCs w:val="20"/>
        </w:rPr>
      </w:pPr>
      <w:r w:rsidRPr="00E903E1">
        <w:rPr>
          <w:b/>
          <w:sz w:val="20"/>
          <w:szCs w:val="20"/>
        </w:rPr>
        <w:t xml:space="preserve">ИНСТРУКЦИЯ ПО ЭКСПЛУАТАЦИИ </w:t>
      </w:r>
    </w:p>
    <w:p w14:paraId="11BB2E2B" w14:textId="77777777" w:rsidR="00844DF7" w:rsidRPr="00E903E1" w:rsidRDefault="00844DF7" w:rsidP="00844DF7">
      <w:pPr>
        <w:ind w:firstLine="284"/>
        <w:jc w:val="center"/>
        <w:rPr>
          <w:b/>
          <w:sz w:val="20"/>
          <w:szCs w:val="20"/>
        </w:rPr>
      </w:pPr>
      <w:r w:rsidRPr="00E903E1">
        <w:rPr>
          <w:b/>
          <w:sz w:val="20"/>
          <w:szCs w:val="20"/>
        </w:rPr>
        <w:t>МЕСТ ОБЩЕГО ПОЛЬЗОВАНИЯ (МОП)</w:t>
      </w:r>
    </w:p>
    <w:p w14:paraId="54E6EC7B" w14:textId="77777777" w:rsidR="00D71C9E" w:rsidRPr="00E903E1" w:rsidRDefault="00D71C9E" w:rsidP="0026489D">
      <w:pPr>
        <w:spacing w:line="276" w:lineRule="auto"/>
        <w:ind w:firstLine="426"/>
        <w:rPr>
          <w:color w:val="000000"/>
          <w:sz w:val="20"/>
          <w:szCs w:val="20"/>
        </w:rPr>
      </w:pPr>
    </w:p>
    <w:p w14:paraId="3A0B01C0" w14:textId="77777777" w:rsidR="00B90ECD" w:rsidRPr="00E903E1" w:rsidRDefault="00B90ECD" w:rsidP="00B90ECD">
      <w:pPr>
        <w:ind w:firstLine="284"/>
        <w:jc w:val="center"/>
        <w:rPr>
          <w:b/>
          <w:sz w:val="20"/>
          <w:szCs w:val="20"/>
        </w:rPr>
      </w:pPr>
      <w:r w:rsidRPr="00E903E1">
        <w:rPr>
          <w:b/>
          <w:sz w:val="20"/>
          <w:szCs w:val="20"/>
        </w:rPr>
        <w:t>Правила эксплуатации мест общего пользования</w:t>
      </w:r>
    </w:p>
    <w:p w14:paraId="534EFF23" w14:textId="77777777" w:rsidR="00B90ECD" w:rsidRPr="00E903E1" w:rsidRDefault="00B90ECD" w:rsidP="00844DF7">
      <w:pPr>
        <w:spacing w:line="276" w:lineRule="auto"/>
        <w:ind w:right="227" w:firstLine="426"/>
        <w:jc w:val="both"/>
        <w:rPr>
          <w:color w:val="000000"/>
          <w:sz w:val="20"/>
          <w:szCs w:val="20"/>
        </w:rPr>
      </w:pPr>
      <w:r w:rsidRPr="00E903E1">
        <w:rPr>
          <w:color w:val="000000"/>
          <w:sz w:val="20"/>
          <w:szCs w:val="20"/>
        </w:rPr>
        <w:t>Собственники квартир должны соблюдать чистоту и порядок в подъезд</w:t>
      </w:r>
      <w:r w:rsidR="002224F1" w:rsidRPr="00E903E1">
        <w:rPr>
          <w:color w:val="000000"/>
          <w:sz w:val="20"/>
          <w:szCs w:val="20"/>
        </w:rPr>
        <w:t>ах</w:t>
      </w:r>
      <w:r w:rsidRPr="00E903E1">
        <w:rPr>
          <w:color w:val="000000"/>
          <w:sz w:val="20"/>
          <w:szCs w:val="20"/>
        </w:rPr>
        <w:t>, на лестничных клетках и в других местах общего пользования.</w:t>
      </w:r>
      <w:r w:rsidR="007B4DCF" w:rsidRPr="00E903E1">
        <w:rPr>
          <w:color w:val="000000"/>
          <w:sz w:val="20"/>
          <w:szCs w:val="20"/>
        </w:rPr>
        <w:t xml:space="preserve"> </w:t>
      </w:r>
    </w:p>
    <w:p w14:paraId="189EBA22" w14:textId="77777777" w:rsidR="00B90ECD" w:rsidRPr="00E903E1" w:rsidRDefault="00B90ECD" w:rsidP="00B90ECD">
      <w:pPr>
        <w:spacing w:line="276" w:lineRule="auto"/>
        <w:ind w:right="227"/>
        <w:jc w:val="both"/>
        <w:rPr>
          <w:color w:val="000000"/>
          <w:sz w:val="20"/>
          <w:szCs w:val="20"/>
        </w:rPr>
      </w:pPr>
      <w:r w:rsidRPr="00E903E1">
        <w:rPr>
          <w:color w:val="000000"/>
          <w:sz w:val="20"/>
          <w:szCs w:val="20"/>
        </w:rPr>
        <w:t>При эксплуатации мест общего пользования не допускается:</w:t>
      </w:r>
    </w:p>
    <w:p w14:paraId="1C576AB8" w14:textId="77777777" w:rsidR="00B90ECD" w:rsidRPr="00E903E1" w:rsidRDefault="000074AA" w:rsidP="00D7018F">
      <w:pPr>
        <w:numPr>
          <w:ilvl w:val="0"/>
          <w:numId w:val="16"/>
        </w:numPr>
        <w:spacing w:line="276" w:lineRule="auto"/>
        <w:ind w:right="227"/>
        <w:jc w:val="both"/>
        <w:rPr>
          <w:color w:val="000000"/>
          <w:sz w:val="20"/>
          <w:szCs w:val="20"/>
        </w:rPr>
      </w:pPr>
      <w:r w:rsidRPr="00E903E1">
        <w:rPr>
          <w:color w:val="000000"/>
          <w:sz w:val="20"/>
          <w:szCs w:val="20"/>
        </w:rPr>
        <w:t xml:space="preserve">выполнять </w:t>
      </w:r>
      <w:r w:rsidR="00B90ECD" w:rsidRPr="00E903E1">
        <w:rPr>
          <w:color w:val="000000"/>
          <w:sz w:val="20"/>
          <w:szCs w:val="20"/>
        </w:rPr>
        <w:t xml:space="preserve">переустройство, в том числе </w:t>
      </w:r>
      <w:r w:rsidRPr="00E903E1">
        <w:rPr>
          <w:color w:val="000000"/>
          <w:sz w:val="20"/>
          <w:szCs w:val="20"/>
        </w:rPr>
        <w:t>устанавливать</w:t>
      </w:r>
      <w:r w:rsidR="00B90ECD" w:rsidRPr="00E903E1">
        <w:rPr>
          <w:color w:val="000000"/>
          <w:sz w:val="20"/>
          <w:szCs w:val="20"/>
        </w:rPr>
        <w:t xml:space="preserve"> двер</w:t>
      </w:r>
      <w:r w:rsidRPr="00E903E1">
        <w:rPr>
          <w:color w:val="000000"/>
          <w:sz w:val="20"/>
          <w:szCs w:val="20"/>
        </w:rPr>
        <w:t>и</w:t>
      </w:r>
      <w:r w:rsidR="00B90ECD" w:rsidRPr="00E903E1">
        <w:rPr>
          <w:color w:val="000000"/>
          <w:sz w:val="20"/>
          <w:szCs w:val="20"/>
        </w:rPr>
        <w:t xml:space="preserve"> в холлах;</w:t>
      </w:r>
    </w:p>
    <w:p w14:paraId="60A5C971"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загромождать коридоры, проходы, лестничные клетки, запасные выходы, являющиеся путями эвакуации при пожаре</w:t>
      </w:r>
      <w:r w:rsidR="00314144" w:rsidRPr="00E903E1">
        <w:rPr>
          <w:color w:val="000000"/>
          <w:sz w:val="20"/>
          <w:szCs w:val="20"/>
        </w:rPr>
        <w:t>;</w:t>
      </w:r>
    </w:p>
    <w:p w14:paraId="532DE185"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хранение веществ и предметов, загрязняющие воздух</w:t>
      </w:r>
      <w:r w:rsidR="00314144" w:rsidRPr="00E903E1">
        <w:rPr>
          <w:color w:val="000000"/>
          <w:sz w:val="20"/>
          <w:szCs w:val="20"/>
        </w:rPr>
        <w:t>, а также имущество других жильцов</w:t>
      </w:r>
      <w:r w:rsidRPr="00E903E1">
        <w:rPr>
          <w:color w:val="000000"/>
          <w:sz w:val="20"/>
          <w:szCs w:val="20"/>
        </w:rPr>
        <w:t>;</w:t>
      </w:r>
    </w:p>
    <w:p w14:paraId="2231939E"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курение, употребление спиртных напитков и (или) наркотических веществ;</w:t>
      </w:r>
    </w:p>
    <w:p w14:paraId="62F8E83E"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использование открытого огня</w:t>
      </w:r>
      <w:r w:rsidR="000074AA" w:rsidRPr="00E903E1">
        <w:rPr>
          <w:color w:val="000000"/>
          <w:sz w:val="20"/>
          <w:szCs w:val="20"/>
          <w:lang w:val="en-US"/>
        </w:rPr>
        <w:t>;</w:t>
      </w:r>
    </w:p>
    <w:p w14:paraId="01F2762F" w14:textId="77777777" w:rsidR="007B4DCF" w:rsidRPr="00E903E1" w:rsidRDefault="007B4DCF" w:rsidP="00D7018F">
      <w:pPr>
        <w:numPr>
          <w:ilvl w:val="0"/>
          <w:numId w:val="16"/>
        </w:numPr>
        <w:spacing w:line="276" w:lineRule="auto"/>
        <w:ind w:right="227"/>
        <w:jc w:val="both"/>
        <w:rPr>
          <w:color w:val="000000"/>
          <w:sz w:val="20"/>
          <w:szCs w:val="20"/>
        </w:rPr>
      </w:pPr>
      <w:r w:rsidRPr="00E903E1">
        <w:rPr>
          <w:color w:val="000000"/>
          <w:sz w:val="20"/>
          <w:szCs w:val="20"/>
        </w:rPr>
        <w:t>выполнять любые строительно-монтажные работы, не предусмотренные проектной документацией;</w:t>
      </w:r>
    </w:p>
    <w:p w14:paraId="4DAC8C84" w14:textId="77777777" w:rsidR="00314144" w:rsidRPr="00E903E1" w:rsidRDefault="00374F45" w:rsidP="00D7018F">
      <w:pPr>
        <w:numPr>
          <w:ilvl w:val="0"/>
          <w:numId w:val="16"/>
        </w:numPr>
        <w:spacing w:line="276" w:lineRule="auto"/>
        <w:ind w:right="227"/>
        <w:jc w:val="both"/>
        <w:rPr>
          <w:color w:val="000000"/>
          <w:sz w:val="20"/>
          <w:szCs w:val="20"/>
        </w:rPr>
      </w:pPr>
      <w:r w:rsidRPr="00E903E1">
        <w:rPr>
          <w:color w:val="000000"/>
          <w:sz w:val="20"/>
          <w:szCs w:val="20"/>
        </w:rPr>
        <w:t xml:space="preserve">повреждение лифтов, отделки МОП и имущества других собственников </w:t>
      </w:r>
      <w:r w:rsidR="00B32DD9" w:rsidRPr="00E903E1">
        <w:rPr>
          <w:color w:val="000000"/>
          <w:sz w:val="20"/>
          <w:szCs w:val="20"/>
        </w:rPr>
        <w:t>п</w:t>
      </w:r>
      <w:r w:rsidR="00314144" w:rsidRPr="00E903E1">
        <w:rPr>
          <w:color w:val="000000"/>
          <w:sz w:val="20"/>
          <w:szCs w:val="20"/>
        </w:rPr>
        <w:t>ри перемещения</w:t>
      </w:r>
      <w:r w:rsidR="00844508" w:rsidRPr="00E903E1">
        <w:rPr>
          <w:color w:val="000000"/>
          <w:sz w:val="20"/>
          <w:szCs w:val="20"/>
        </w:rPr>
        <w:t>х</w:t>
      </w:r>
      <w:r w:rsidR="00314144" w:rsidRPr="00E903E1">
        <w:rPr>
          <w:color w:val="000000"/>
          <w:sz w:val="20"/>
          <w:szCs w:val="20"/>
        </w:rPr>
        <w:t xml:space="preserve"> </w:t>
      </w:r>
      <w:r w:rsidRPr="00E903E1">
        <w:rPr>
          <w:color w:val="000000"/>
          <w:sz w:val="20"/>
          <w:szCs w:val="20"/>
        </w:rPr>
        <w:t xml:space="preserve">крупногабаритных </w:t>
      </w:r>
      <w:r w:rsidR="002224F1" w:rsidRPr="00E903E1">
        <w:rPr>
          <w:color w:val="000000"/>
          <w:sz w:val="20"/>
          <w:szCs w:val="20"/>
        </w:rPr>
        <w:t>грузов;</w:t>
      </w:r>
    </w:p>
    <w:p w14:paraId="6F977A92" w14:textId="77777777" w:rsidR="00374F45" w:rsidRPr="00E903E1" w:rsidRDefault="00374F45" w:rsidP="00D7018F">
      <w:pPr>
        <w:numPr>
          <w:ilvl w:val="0"/>
          <w:numId w:val="16"/>
        </w:numPr>
        <w:spacing w:line="276" w:lineRule="auto"/>
        <w:ind w:right="227"/>
        <w:jc w:val="both"/>
        <w:rPr>
          <w:color w:val="000000"/>
          <w:sz w:val="20"/>
          <w:szCs w:val="20"/>
        </w:rPr>
      </w:pPr>
      <w:r w:rsidRPr="00E903E1">
        <w:rPr>
          <w:color w:val="000000"/>
          <w:sz w:val="20"/>
          <w:szCs w:val="20"/>
        </w:rPr>
        <w:t>в</w:t>
      </w:r>
      <w:r w:rsidR="007B4DCF" w:rsidRPr="00E903E1">
        <w:rPr>
          <w:color w:val="000000"/>
          <w:sz w:val="20"/>
          <w:szCs w:val="20"/>
        </w:rPr>
        <w:t>ыставлять мешки с бытовым мусором на лестничную клетку</w:t>
      </w:r>
      <w:r w:rsidR="002224F1" w:rsidRPr="00E903E1">
        <w:rPr>
          <w:color w:val="000000"/>
          <w:sz w:val="20"/>
          <w:szCs w:val="20"/>
        </w:rPr>
        <w:t>;</w:t>
      </w:r>
      <w:r w:rsidR="007B4DCF" w:rsidRPr="00E903E1">
        <w:rPr>
          <w:color w:val="000000"/>
          <w:sz w:val="20"/>
          <w:szCs w:val="20"/>
        </w:rPr>
        <w:t xml:space="preserve"> </w:t>
      </w:r>
    </w:p>
    <w:p w14:paraId="214622FC" w14:textId="77777777" w:rsidR="00374F45" w:rsidRPr="00E903E1" w:rsidRDefault="000A2FEB" w:rsidP="00374F45">
      <w:pPr>
        <w:spacing w:line="276" w:lineRule="auto"/>
        <w:ind w:right="227"/>
        <w:jc w:val="both"/>
        <w:rPr>
          <w:color w:val="000000"/>
          <w:sz w:val="20"/>
          <w:szCs w:val="20"/>
        </w:rPr>
      </w:pPr>
      <w:r w:rsidRPr="00E903E1">
        <w:rPr>
          <w:color w:val="000000"/>
          <w:sz w:val="20"/>
          <w:szCs w:val="20"/>
        </w:rPr>
        <w:t xml:space="preserve"> </w:t>
      </w:r>
    </w:p>
    <w:p w14:paraId="1AB8DF69" w14:textId="77777777" w:rsidR="00B90ECD" w:rsidRPr="00E903E1" w:rsidRDefault="00B90ECD" w:rsidP="00B90ECD">
      <w:pPr>
        <w:ind w:firstLine="284"/>
        <w:jc w:val="center"/>
        <w:rPr>
          <w:b/>
          <w:sz w:val="20"/>
          <w:szCs w:val="20"/>
        </w:rPr>
      </w:pPr>
      <w:r w:rsidRPr="00E903E1">
        <w:rPr>
          <w:b/>
          <w:sz w:val="20"/>
          <w:szCs w:val="20"/>
        </w:rPr>
        <w:t>Правила эксплуатации внешнего благоустройства здания и территории</w:t>
      </w:r>
    </w:p>
    <w:p w14:paraId="415F8C05" w14:textId="77777777" w:rsidR="00B90ECD" w:rsidRPr="00E903E1" w:rsidRDefault="00B90ECD" w:rsidP="00844DF7">
      <w:pPr>
        <w:spacing w:line="276" w:lineRule="auto"/>
        <w:ind w:right="227" w:firstLine="284"/>
        <w:jc w:val="both"/>
        <w:rPr>
          <w:color w:val="000000"/>
          <w:sz w:val="20"/>
          <w:szCs w:val="20"/>
        </w:rPr>
      </w:pPr>
      <w:r w:rsidRPr="00E903E1">
        <w:rPr>
          <w:color w:val="000000"/>
          <w:sz w:val="20"/>
          <w:szCs w:val="20"/>
        </w:rPr>
        <w:t xml:space="preserve">При эксплуатации внешнего благоустройства здания не допускается: </w:t>
      </w:r>
    </w:p>
    <w:p w14:paraId="098B8399" w14:textId="77777777" w:rsidR="00B90ECD" w:rsidRPr="00E903E1" w:rsidRDefault="00B90ECD" w:rsidP="00D7018F">
      <w:pPr>
        <w:numPr>
          <w:ilvl w:val="0"/>
          <w:numId w:val="17"/>
        </w:numPr>
        <w:spacing w:line="276" w:lineRule="auto"/>
        <w:ind w:right="227"/>
        <w:jc w:val="both"/>
        <w:rPr>
          <w:color w:val="000000"/>
          <w:sz w:val="20"/>
          <w:szCs w:val="20"/>
        </w:rPr>
      </w:pPr>
      <w:r w:rsidRPr="00E903E1">
        <w:rPr>
          <w:color w:val="000000"/>
          <w:sz w:val="20"/>
          <w:szCs w:val="20"/>
        </w:rPr>
        <w:t xml:space="preserve"> самостоятельно строить на территории мелкие дворовые постройки</w:t>
      </w:r>
      <w:r w:rsidR="002224F1" w:rsidRPr="00E903E1">
        <w:rPr>
          <w:color w:val="000000"/>
          <w:sz w:val="20"/>
          <w:szCs w:val="20"/>
        </w:rPr>
        <w:t>;</w:t>
      </w:r>
    </w:p>
    <w:p w14:paraId="484427A6"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загромождать дворовую территорию металлическим ломом, строительным и бытовым мусором и другими отходами;</w:t>
      </w:r>
    </w:p>
    <w:p w14:paraId="79B1E571"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выбрасывать пищевые и другие отходы, а также закапывать или сжигать мусор на территории;</w:t>
      </w:r>
    </w:p>
    <w:p w14:paraId="38BC0D99"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крепление к стенам зданий различных стяжек, подвесок, вывесок, указателей (флагштоков и других устройств),</w:t>
      </w:r>
      <w:r w:rsidR="001520EF" w:rsidRPr="00E903E1">
        <w:rPr>
          <w:color w:val="000000"/>
          <w:sz w:val="20"/>
          <w:szCs w:val="20"/>
        </w:rPr>
        <w:t xml:space="preserve"> </w:t>
      </w:r>
      <w:r w:rsidR="00B90ECD" w:rsidRPr="00E903E1">
        <w:rPr>
          <w:color w:val="000000"/>
          <w:sz w:val="20"/>
          <w:szCs w:val="20"/>
        </w:rPr>
        <w:t>установка кондиционеров и спутниковых антенн без соответствующего разрешения</w:t>
      </w:r>
      <w:r w:rsidR="00314144" w:rsidRPr="00E903E1">
        <w:rPr>
          <w:color w:val="000000"/>
          <w:sz w:val="20"/>
          <w:szCs w:val="20"/>
        </w:rPr>
        <w:t xml:space="preserve"> эксплуатирующей организации</w:t>
      </w:r>
      <w:r w:rsidR="00B90ECD" w:rsidRPr="00E903E1">
        <w:rPr>
          <w:color w:val="000000"/>
          <w:sz w:val="20"/>
          <w:szCs w:val="20"/>
        </w:rPr>
        <w:t>;</w:t>
      </w:r>
    </w:p>
    <w:p w14:paraId="21626FA4"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устройство и расположение на близлежащей территории площадок для выгула собак</w:t>
      </w:r>
      <w:r w:rsidR="002224F1" w:rsidRPr="00E903E1">
        <w:rPr>
          <w:color w:val="000000"/>
          <w:sz w:val="20"/>
          <w:szCs w:val="20"/>
        </w:rPr>
        <w:t>;</w:t>
      </w:r>
    </w:p>
    <w:p w14:paraId="58619DE0"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мойка автомашин и иных транспортных средств, слив бензин</w:t>
      </w:r>
      <w:r w:rsidR="002224F1" w:rsidRPr="00E903E1">
        <w:rPr>
          <w:color w:val="000000"/>
          <w:sz w:val="20"/>
          <w:szCs w:val="20"/>
        </w:rPr>
        <w:t>а</w:t>
      </w:r>
      <w:r w:rsidR="00B90ECD" w:rsidRPr="00E903E1">
        <w:rPr>
          <w:color w:val="000000"/>
          <w:sz w:val="20"/>
          <w:szCs w:val="20"/>
        </w:rPr>
        <w:t xml:space="preserve"> и </w:t>
      </w:r>
      <w:r w:rsidR="002224F1" w:rsidRPr="00E903E1">
        <w:rPr>
          <w:color w:val="000000"/>
          <w:sz w:val="20"/>
          <w:szCs w:val="20"/>
        </w:rPr>
        <w:t>технических жидкостей</w:t>
      </w:r>
      <w:r w:rsidR="00B90ECD" w:rsidRPr="00E903E1">
        <w:rPr>
          <w:color w:val="000000"/>
          <w:sz w:val="20"/>
          <w:szCs w:val="20"/>
        </w:rPr>
        <w:t>, регулировать сигналы, тормоза и двигатели;</w:t>
      </w:r>
    </w:p>
    <w:p w14:paraId="33F2762A" w14:textId="77777777" w:rsidR="00E63148" w:rsidRPr="00E903E1" w:rsidRDefault="00F1001D" w:rsidP="00813BA1">
      <w:pPr>
        <w:rPr>
          <w:b/>
          <w:sz w:val="20"/>
          <w:szCs w:val="20"/>
        </w:rPr>
      </w:pPr>
      <w:r w:rsidRPr="00E903E1">
        <w:rPr>
          <w:sz w:val="20"/>
          <w:szCs w:val="20"/>
        </w:rPr>
        <w:br w:type="page"/>
      </w:r>
    </w:p>
    <w:p w14:paraId="77ABF049" w14:textId="77777777" w:rsidR="00372524" w:rsidRPr="00372524" w:rsidRDefault="00372524" w:rsidP="00372524">
      <w:pPr>
        <w:rPr>
          <w:b/>
          <w:sz w:val="20"/>
          <w:szCs w:val="20"/>
        </w:rPr>
      </w:pPr>
      <w:r>
        <w:rPr>
          <w:b/>
          <w:sz w:val="20"/>
          <w:szCs w:val="20"/>
        </w:rPr>
        <w:lastRenderedPageBreak/>
        <w:t xml:space="preserve">                                                                                                                                                                                   </w:t>
      </w:r>
      <w:r w:rsidRPr="00372524">
        <w:rPr>
          <w:b/>
          <w:sz w:val="20"/>
          <w:szCs w:val="20"/>
        </w:rPr>
        <w:t xml:space="preserve">Приложение </w:t>
      </w:r>
    </w:p>
    <w:p w14:paraId="1A2E2838" w14:textId="77777777" w:rsidR="00F1001D" w:rsidRPr="00E903E1" w:rsidRDefault="00372524" w:rsidP="00F1001D">
      <w:pPr>
        <w:ind w:firstLine="284"/>
        <w:jc w:val="right"/>
        <w:rPr>
          <w:b/>
          <w:sz w:val="20"/>
          <w:szCs w:val="20"/>
        </w:rPr>
      </w:pPr>
      <w:r w:rsidRPr="00372524">
        <w:rPr>
          <w:b/>
          <w:sz w:val="20"/>
          <w:szCs w:val="20"/>
        </w:rPr>
        <w:t>к Акту приема-передачи объекта долевого строительства</w:t>
      </w:r>
    </w:p>
    <w:p w14:paraId="77C99E05" w14:textId="77777777" w:rsidR="00F1001D" w:rsidRPr="00E903E1" w:rsidRDefault="00F1001D" w:rsidP="00F1001D">
      <w:pPr>
        <w:ind w:firstLine="284"/>
        <w:jc w:val="center"/>
        <w:rPr>
          <w:b/>
          <w:sz w:val="20"/>
          <w:szCs w:val="20"/>
        </w:rPr>
      </w:pPr>
    </w:p>
    <w:p w14:paraId="0CC01011" w14:textId="77777777" w:rsidR="00F1001D" w:rsidRPr="00E903E1" w:rsidRDefault="00EF400D" w:rsidP="00EF400D">
      <w:pPr>
        <w:ind w:firstLine="284"/>
        <w:jc w:val="center"/>
        <w:rPr>
          <w:b/>
          <w:sz w:val="20"/>
          <w:szCs w:val="20"/>
        </w:rPr>
      </w:pPr>
      <w:r w:rsidRPr="00E903E1">
        <w:rPr>
          <w:b/>
          <w:sz w:val="20"/>
          <w:szCs w:val="20"/>
        </w:rPr>
        <w:t xml:space="preserve">ИНСТРУКЦИЯ ПО ЭКСПЛУАТАЦИИ </w:t>
      </w:r>
      <w:r w:rsidR="004151E9" w:rsidRPr="00E903E1">
        <w:rPr>
          <w:b/>
          <w:sz w:val="20"/>
          <w:szCs w:val="20"/>
        </w:rPr>
        <w:t>ПОМЕЩЕНИЙ ПОДЗЕМНОГО ЭТАЖА</w:t>
      </w:r>
    </w:p>
    <w:p w14:paraId="3F352588" w14:textId="77777777" w:rsidR="00F1001D" w:rsidRPr="00E903E1" w:rsidRDefault="00F1001D" w:rsidP="00F1001D">
      <w:pPr>
        <w:keepNext/>
        <w:numPr>
          <w:ilvl w:val="1"/>
          <w:numId w:val="0"/>
        </w:numPr>
        <w:tabs>
          <w:tab w:val="num" w:pos="567"/>
          <w:tab w:val="num" w:pos="1800"/>
        </w:tabs>
        <w:spacing w:before="240" w:after="120"/>
        <w:ind w:left="340" w:right="227" w:firstLine="680"/>
        <w:jc w:val="center"/>
        <w:outlineLvl w:val="1"/>
        <w:rPr>
          <w:b/>
          <w:bCs/>
          <w:iCs/>
          <w:sz w:val="20"/>
          <w:szCs w:val="20"/>
        </w:rPr>
      </w:pPr>
      <w:bookmarkStart w:id="2" w:name="_Toc33114180"/>
      <w:bookmarkStart w:id="3" w:name="_Toc449600195"/>
      <w:r w:rsidRPr="00E903E1">
        <w:rPr>
          <w:b/>
          <w:bCs/>
          <w:iCs/>
          <w:sz w:val="20"/>
          <w:szCs w:val="20"/>
        </w:rPr>
        <w:t xml:space="preserve">Содержание </w:t>
      </w:r>
      <w:bookmarkEnd w:id="2"/>
      <w:r w:rsidRPr="00E903E1">
        <w:rPr>
          <w:b/>
          <w:bCs/>
          <w:iCs/>
          <w:sz w:val="20"/>
          <w:szCs w:val="20"/>
        </w:rPr>
        <w:t>помещений подземного этажа</w:t>
      </w:r>
      <w:bookmarkEnd w:id="3"/>
    </w:p>
    <w:p w14:paraId="74EDA593" w14:textId="77777777" w:rsidR="00F1001D" w:rsidRPr="00E903E1" w:rsidRDefault="00F1001D" w:rsidP="00844DF7">
      <w:pPr>
        <w:ind w:firstLine="426"/>
        <w:rPr>
          <w:sz w:val="20"/>
          <w:szCs w:val="20"/>
        </w:rPr>
      </w:pPr>
      <w:r w:rsidRPr="00E903E1">
        <w:rPr>
          <w:sz w:val="20"/>
          <w:szCs w:val="20"/>
        </w:rPr>
        <w:t>Подземный этаж должен иметь температурно-влажностный режим согласно требованиям</w:t>
      </w:r>
      <w:r w:rsidR="001520EF" w:rsidRPr="00E903E1">
        <w:rPr>
          <w:sz w:val="20"/>
          <w:szCs w:val="20"/>
        </w:rPr>
        <w:t xml:space="preserve"> </w:t>
      </w:r>
      <w:r w:rsidRPr="00E903E1">
        <w:rPr>
          <w:sz w:val="20"/>
          <w:szCs w:val="20"/>
        </w:rPr>
        <w:t>проекта.</w:t>
      </w:r>
    </w:p>
    <w:p w14:paraId="5BF5EA11" w14:textId="77777777" w:rsidR="00F1001D" w:rsidRPr="00E903E1" w:rsidRDefault="00F1001D" w:rsidP="00844DF7">
      <w:pPr>
        <w:ind w:firstLine="426"/>
        <w:rPr>
          <w:sz w:val="20"/>
          <w:szCs w:val="20"/>
        </w:rPr>
      </w:pPr>
      <w:r w:rsidRPr="00E903E1">
        <w:rPr>
          <w:sz w:val="20"/>
          <w:szCs w:val="20"/>
        </w:rPr>
        <w:t>Подземный этаж должен проветриваться регулярно в течение всего года с помощью предусмотренных проектом систем вентиляции,</w:t>
      </w:r>
      <w:r w:rsidR="001520EF" w:rsidRPr="00E903E1">
        <w:rPr>
          <w:sz w:val="20"/>
          <w:szCs w:val="20"/>
        </w:rPr>
        <w:t xml:space="preserve"> </w:t>
      </w:r>
      <w:r w:rsidRPr="00E903E1">
        <w:rPr>
          <w:sz w:val="20"/>
          <w:szCs w:val="20"/>
        </w:rPr>
        <w:t>при обеспечении не менее чем однократного воздухообмена.</w:t>
      </w:r>
    </w:p>
    <w:p w14:paraId="04217D26" w14:textId="77777777" w:rsidR="00F1001D" w:rsidRPr="00E903E1" w:rsidRDefault="00F1001D" w:rsidP="00844DF7">
      <w:pPr>
        <w:ind w:firstLine="426"/>
        <w:rPr>
          <w:sz w:val="20"/>
          <w:szCs w:val="20"/>
        </w:rPr>
      </w:pPr>
      <w:r w:rsidRPr="00E903E1">
        <w:rPr>
          <w:sz w:val="20"/>
          <w:szCs w:val="20"/>
        </w:rPr>
        <w:t>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технического этажа.</w:t>
      </w:r>
    </w:p>
    <w:p w14:paraId="13CACEA8" w14:textId="77777777" w:rsidR="00F1001D" w:rsidRPr="00E903E1" w:rsidRDefault="00F1001D" w:rsidP="00844DF7">
      <w:pPr>
        <w:ind w:firstLine="426"/>
        <w:rPr>
          <w:sz w:val="20"/>
          <w:szCs w:val="20"/>
        </w:rPr>
      </w:pPr>
      <w:r w:rsidRPr="00E903E1">
        <w:rPr>
          <w:sz w:val="20"/>
          <w:szCs w:val="20"/>
        </w:rPr>
        <w:t>Входные двери в технические помещения подземного этажа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14:paraId="6666D12E" w14:textId="77777777" w:rsidR="00F1001D" w:rsidRPr="00E903E1" w:rsidRDefault="00F1001D" w:rsidP="00844DF7">
      <w:pPr>
        <w:ind w:firstLine="426"/>
        <w:rPr>
          <w:sz w:val="20"/>
          <w:szCs w:val="20"/>
        </w:rPr>
      </w:pPr>
      <w:r w:rsidRPr="00E903E1">
        <w:rPr>
          <w:sz w:val="20"/>
          <w:szCs w:val="20"/>
        </w:rPr>
        <w:t xml:space="preserve">Не допускается устраивать в помещениях кладовых склады горючих и взрывоопасных материалов, хранение автомобильных шин. </w:t>
      </w:r>
    </w:p>
    <w:p w14:paraId="1173BCDD" w14:textId="77777777" w:rsidR="00F1001D" w:rsidRPr="00E903E1" w:rsidRDefault="00F1001D" w:rsidP="00844DF7">
      <w:pPr>
        <w:ind w:firstLine="426"/>
        <w:rPr>
          <w:sz w:val="20"/>
          <w:szCs w:val="20"/>
        </w:rPr>
      </w:pPr>
      <w:r w:rsidRPr="00E903E1">
        <w:rPr>
          <w:sz w:val="20"/>
          <w:szCs w:val="20"/>
        </w:rPr>
        <w:t>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14:paraId="20211406" w14:textId="77777777" w:rsidR="00F1001D" w:rsidRPr="00E903E1" w:rsidRDefault="00F1001D" w:rsidP="00844DF7">
      <w:pPr>
        <w:ind w:firstLine="426"/>
        <w:rPr>
          <w:sz w:val="20"/>
          <w:szCs w:val="20"/>
        </w:rPr>
      </w:pPr>
      <w:r w:rsidRPr="00E903E1">
        <w:rPr>
          <w:sz w:val="20"/>
          <w:szCs w:val="20"/>
        </w:rPr>
        <w:t>Организация по обслуживанию жилищного фонда должна регулярно (по рекомендациям санитарных органов) проводить дератизацию и дезинфекцию по уничтожению грызунов и насекомых в местах общего пользования, в подземном этаже.</w:t>
      </w:r>
    </w:p>
    <w:p w14:paraId="3009E453" w14:textId="77777777" w:rsidR="00F1001D" w:rsidRPr="007933D2" w:rsidRDefault="00E33EC2" w:rsidP="00844DF7">
      <w:pPr>
        <w:ind w:firstLine="426"/>
        <w:jc w:val="center"/>
        <w:rPr>
          <w:b/>
          <w:sz w:val="20"/>
          <w:szCs w:val="20"/>
        </w:rPr>
      </w:pPr>
      <w:r w:rsidRPr="007933D2">
        <w:rPr>
          <w:b/>
          <w:sz w:val="20"/>
          <w:szCs w:val="20"/>
        </w:rPr>
        <w:t>Техническая эксплуатация конструкций подземного этажа</w:t>
      </w:r>
    </w:p>
    <w:p w14:paraId="06891C32" w14:textId="77777777" w:rsidR="00F1001D" w:rsidRPr="00E903E1" w:rsidRDefault="00E33EC2" w:rsidP="008B45AE">
      <w:pPr>
        <w:ind w:firstLine="426"/>
        <w:jc w:val="both"/>
        <w:rPr>
          <w:sz w:val="20"/>
          <w:szCs w:val="20"/>
        </w:rPr>
      </w:pPr>
      <w:r w:rsidRPr="007933D2">
        <w:rPr>
          <w:sz w:val="20"/>
          <w:szCs w:val="20"/>
        </w:rPr>
        <w:t>Вентиляция помещений, расположенных на -1 и -2 этажах – механическая. приточно-вытяжная. Для притока воздуха в помещения предусматриваются приточные</w:t>
      </w:r>
      <w:r w:rsidR="009E49BC" w:rsidRPr="007933D2">
        <w:rPr>
          <w:sz w:val="20"/>
          <w:szCs w:val="20"/>
        </w:rPr>
        <w:t xml:space="preserve"> клапаны</w:t>
      </w:r>
      <w:r w:rsidRPr="007933D2">
        <w:rPr>
          <w:sz w:val="20"/>
          <w:szCs w:val="20"/>
        </w:rPr>
        <w:t xml:space="preserve"> </w:t>
      </w:r>
      <w:r w:rsidR="009E49BC" w:rsidRPr="007933D2">
        <w:rPr>
          <w:sz w:val="20"/>
          <w:szCs w:val="20"/>
        </w:rPr>
        <w:t>-</w:t>
      </w:r>
      <w:r w:rsidRPr="007933D2">
        <w:rPr>
          <w:sz w:val="20"/>
          <w:szCs w:val="20"/>
        </w:rPr>
        <w:t xml:space="preserve"> (для помещений ИТП предусмотрены </w:t>
      </w:r>
      <w:proofErr w:type="spellStart"/>
      <w:r w:rsidRPr="007933D2">
        <w:rPr>
          <w:sz w:val="20"/>
          <w:szCs w:val="20"/>
        </w:rPr>
        <w:t>рециркуляционные</w:t>
      </w:r>
      <w:proofErr w:type="spellEnd"/>
      <w:r w:rsidRPr="007933D2">
        <w:rPr>
          <w:sz w:val="20"/>
          <w:szCs w:val="20"/>
        </w:rPr>
        <w:t xml:space="preserve"> системы вентиляции без подогрева). Для устранения значительных </w:t>
      </w:r>
      <w:proofErr w:type="spellStart"/>
      <w:r w:rsidRPr="007933D2">
        <w:rPr>
          <w:sz w:val="20"/>
          <w:szCs w:val="20"/>
        </w:rPr>
        <w:t>теплопотерь</w:t>
      </w:r>
      <w:proofErr w:type="spellEnd"/>
      <w:r w:rsidRPr="007933D2">
        <w:rPr>
          <w:sz w:val="20"/>
          <w:szCs w:val="20"/>
        </w:rPr>
        <w:t xml:space="preserve"> через подземный этаж необходимо поддерживать в зимнее время температуру воздуха не менее +5°С, влажность не более 65%.</w:t>
      </w:r>
    </w:p>
    <w:p w14:paraId="550B6E0C" w14:textId="77777777" w:rsidR="00F1001D" w:rsidRPr="00E903E1" w:rsidRDefault="00F1001D" w:rsidP="00844DF7">
      <w:pPr>
        <w:tabs>
          <w:tab w:val="left" w:pos="567"/>
        </w:tabs>
        <w:ind w:firstLine="426"/>
        <w:rPr>
          <w:sz w:val="20"/>
          <w:szCs w:val="20"/>
        </w:rPr>
      </w:pPr>
      <w:r w:rsidRPr="00E903E1">
        <w:rPr>
          <w:sz w:val="20"/>
          <w:szCs w:val="20"/>
        </w:rPr>
        <w:t>Для поддержания указанного режима необходимо</w:t>
      </w:r>
      <w:r w:rsidR="005B463F" w:rsidRPr="00E903E1">
        <w:rPr>
          <w:sz w:val="20"/>
          <w:szCs w:val="20"/>
        </w:rPr>
        <w:t xml:space="preserve"> соблюдение следующих условий</w:t>
      </w:r>
      <w:r w:rsidRPr="00E903E1">
        <w:rPr>
          <w:sz w:val="20"/>
          <w:szCs w:val="20"/>
        </w:rPr>
        <w:t xml:space="preserve">:  </w:t>
      </w:r>
    </w:p>
    <w:p w14:paraId="3289B1EE"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Все двери в наружных стенах должны быть утеплены и всегда закрыты;</w:t>
      </w:r>
    </w:p>
    <w:p w14:paraId="677BBCB1"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Восстанавливать по мере износа уте</w:t>
      </w:r>
      <w:r w:rsidR="00DA5680" w:rsidRPr="00E903E1">
        <w:rPr>
          <w:sz w:val="20"/>
          <w:szCs w:val="20"/>
        </w:rPr>
        <w:t>плитель в полотне дверей, а так</w:t>
      </w:r>
      <w:r w:rsidRPr="00E903E1">
        <w:rPr>
          <w:sz w:val="20"/>
          <w:szCs w:val="20"/>
        </w:rPr>
        <w:t>же уплотняющие прокладки в притворах двери;</w:t>
      </w:r>
    </w:p>
    <w:p w14:paraId="1102CC36"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Содержать в исправном состоянии теплоизоляцию трубопроводов;</w:t>
      </w:r>
    </w:p>
    <w:p w14:paraId="3360FB66"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Следить за состоянием уплотнения зазоров прохода трубопроводов через стены и состоянием металлических сеток, установленных для предотвращения проникновения грызунов;</w:t>
      </w:r>
    </w:p>
    <w:p w14:paraId="2A995258"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Измерять температуру в течение отопительного сезона в подземном этаже и влажность воздуха;</w:t>
      </w:r>
    </w:p>
    <w:p w14:paraId="56F8CF16"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 xml:space="preserve">Подлежат регулярному наблюдению наиболее уязвимые места: сопряжение цоколя с </w:t>
      </w:r>
      <w:proofErr w:type="spellStart"/>
      <w:r w:rsidRPr="00E903E1">
        <w:rPr>
          <w:sz w:val="20"/>
          <w:szCs w:val="20"/>
        </w:rPr>
        <w:t>отмосткой</w:t>
      </w:r>
      <w:proofErr w:type="spellEnd"/>
      <w:r w:rsidRPr="00E903E1">
        <w:rPr>
          <w:sz w:val="20"/>
          <w:szCs w:val="20"/>
        </w:rPr>
        <w:t>, гидроизоляция стен цоколя, отделка стен цоколя, зона застоя и прито</w:t>
      </w:r>
      <w:r w:rsidR="00DA5680" w:rsidRPr="00E903E1">
        <w:rPr>
          <w:sz w:val="20"/>
          <w:szCs w:val="20"/>
        </w:rPr>
        <w:t xml:space="preserve">ка воды к фундаментам и стенам </w:t>
      </w:r>
      <w:r w:rsidRPr="00E903E1">
        <w:rPr>
          <w:sz w:val="20"/>
          <w:szCs w:val="20"/>
        </w:rPr>
        <w:t>подземного этажа;</w:t>
      </w:r>
    </w:p>
    <w:p w14:paraId="222D6605"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При обнаружении на стенах и потолках сырых пятен и плесени, образования конденсата на водопроводных трубах следует организовывать интенсивное проветривание через двери с включением вентиляции;</w:t>
      </w:r>
    </w:p>
    <w:p w14:paraId="42AF9E4A"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Каждые три года при выполнении текущего ремонта производить окраску металлических поверхностей;</w:t>
      </w:r>
    </w:p>
    <w:p w14:paraId="665859DE"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r>
      <w:proofErr w:type="spellStart"/>
      <w:r w:rsidRPr="00E903E1">
        <w:rPr>
          <w:sz w:val="20"/>
          <w:szCs w:val="20"/>
        </w:rPr>
        <w:t>Отмостки</w:t>
      </w:r>
      <w:proofErr w:type="spellEnd"/>
      <w:r w:rsidRPr="00E903E1">
        <w:rPr>
          <w:sz w:val="20"/>
          <w:szCs w:val="20"/>
        </w:rPr>
        <w:t xml:space="preserve"> и тротуары по периметру сооружения должн</w:t>
      </w:r>
      <w:r w:rsidR="00DA5680" w:rsidRPr="00E903E1">
        <w:rPr>
          <w:sz w:val="20"/>
          <w:szCs w:val="20"/>
        </w:rPr>
        <w:t xml:space="preserve">ы быть в исправном состоянии с </w:t>
      </w:r>
      <w:r w:rsidRPr="00E903E1">
        <w:rPr>
          <w:sz w:val="20"/>
          <w:szCs w:val="20"/>
        </w:rPr>
        <w:t xml:space="preserve">уклоном 0,03-0,3 от здания; </w:t>
      </w:r>
    </w:p>
    <w:p w14:paraId="667C8372"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Очищать лотки и приямки р</w:t>
      </w:r>
      <w:r w:rsidR="004151E9" w:rsidRPr="00E903E1">
        <w:rPr>
          <w:sz w:val="20"/>
          <w:szCs w:val="20"/>
        </w:rPr>
        <w:t>егулярно от снега, льда и грязи.</w:t>
      </w:r>
    </w:p>
    <w:p w14:paraId="51CB9889" w14:textId="77777777" w:rsidR="00844DF7" w:rsidRPr="00E903E1" w:rsidRDefault="00844DF7" w:rsidP="00844DF7">
      <w:pPr>
        <w:tabs>
          <w:tab w:val="left" w:pos="567"/>
        </w:tabs>
        <w:ind w:firstLine="426"/>
        <w:rPr>
          <w:sz w:val="20"/>
          <w:szCs w:val="20"/>
        </w:rPr>
      </w:pPr>
    </w:p>
    <w:p w14:paraId="0AA79DBC" w14:textId="77777777" w:rsidR="00813BA1" w:rsidRPr="00E903E1" w:rsidRDefault="00862B6D" w:rsidP="00862B6D">
      <w:pPr>
        <w:ind w:firstLine="284"/>
        <w:jc w:val="right"/>
        <w:rPr>
          <w:b/>
          <w:sz w:val="20"/>
          <w:szCs w:val="20"/>
        </w:rPr>
      </w:pPr>
      <w:r w:rsidRPr="00E903E1">
        <w:rPr>
          <w:b/>
          <w:sz w:val="20"/>
          <w:szCs w:val="20"/>
        </w:rPr>
        <w:br w:type="page"/>
      </w:r>
    </w:p>
    <w:p w14:paraId="5B5AE03B" w14:textId="77777777" w:rsidR="00372524" w:rsidRPr="00372524" w:rsidRDefault="00372524" w:rsidP="00372524">
      <w:pPr>
        <w:ind w:firstLine="284"/>
        <w:jc w:val="right"/>
        <w:rPr>
          <w:b/>
          <w:sz w:val="20"/>
          <w:szCs w:val="20"/>
        </w:rPr>
      </w:pPr>
      <w:r w:rsidRPr="00372524">
        <w:rPr>
          <w:b/>
          <w:sz w:val="20"/>
          <w:szCs w:val="20"/>
        </w:rPr>
        <w:lastRenderedPageBreak/>
        <w:t xml:space="preserve">Приложение </w:t>
      </w:r>
    </w:p>
    <w:p w14:paraId="48591458" w14:textId="77777777" w:rsidR="00862B6D" w:rsidRPr="00E903E1" w:rsidRDefault="00372524" w:rsidP="00862B6D">
      <w:pPr>
        <w:ind w:firstLine="284"/>
        <w:rPr>
          <w:b/>
          <w:sz w:val="20"/>
          <w:szCs w:val="20"/>
        </w:rPr>
      </w:pPr>
      <w:r>
        <w:rPr>
          <w:b/>
          <w:sz w:val="20"/>
          <w:szCs w:val="20"/>
        </w:rPr>
        <w:t xml:space="preserve">                                                                                             </w:t>
      </w:r>
      <w:r w:rsidRPr="00372524">
        <w:rPr>
          <w:b/>
          <w:sz w:val="20"/>
          <w:szCs w:val="20"/>
        </w:rPr>
        <w:t>к Акту приема-передачи объекта долевого строительства</w:t>
      </w:r>
      <w:r>
        <w:rPr>
          <w:b/>
          <w:sz w:val="20"/>
          <w:szCs w:val="20"/>
        </w:rPr>
        <w:t xml:space="preserve"> </w:t>
      </w:r>
    </w:p>
    <w:p w14:paraId="1C6E56CD" w14:textId="77777777" w:rsidR="00862B6D" w:rsidRPr="00E903E1" w:rsidRDefault="00862B6D" w:rsidP="00862B6D">
      <w:pPr>
        <w:ind w:firstLine="284"/>
        <w:rPr>
          <w:b/>
          <w:sz w:val="20"/>
          <w:szCs w:val="20"/>
        </w:rPr>
      </w:pPr>
    </w:p>
    <w:p w14:paraId="5004C05A" w14:textId="77777777" w:rsidR="007A2CC1" w:rsidRPr="00E903E1" w:rsidRDefault="007A2CC1" w:rsidP="007A2CC1">
      <w:pPr>
        <w:ind w:firstLine="284"/>
        <w:jc w:val="center"/>
        <w:rPr>
          <w:b/>
          <w:sz w:val="20"/>
          <w:szCs w:val="20"/>
        </w:rPr>
      </w:pPr>
      <w:r w:rsidRPr="00E903E1">
        <w:rPr>
          <w:b/>
          <w:sz w:val="20"/>
          <w:szCs w:val="20"/>
        </w:rPr>
        <w:t xml:space="preserve">ИНСТРУКЦИЯ ПО ЭКСПЛУАТАЦИИ НЕЖИЛЫХ ПОМЕЩЕНИЙ </w:t>
      </w:r>
    </w:p>
    <w:p w14:paraId="61541A47" w14:textId="77777777" w:rsidR="00862B6D" w:rsidRPr="00E903E1" w:rsidRDefault="00862B6D" w:rsidP="00862B6D">
      <w:pPr>
        <w:ind w:firstLine="284"/>
        <w:rPr>
          <w:noProof/>
          <w:sz w:val="20"/>
          <w:szCs w:val="20"/>
        </w:rPr>
      </w:pPr>
    </w:p>
    <w:p w14:paraId="728110F9"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4" w:name="_Toc449600147"/>
      <w:r w:rsidRPr="00E903E1">
        <w:rPr>
          <w:rFonts w:ascii="Times New Roman" w:hAnsi="Times New Roman"/>
          <w:color w:val="auto"/>
          <w:sz w:val="20"/>
          <w:szCs w:val="20"/>
        </w:rPr>
        <w:t>Техническая эксплуатация наружных ограждающих и внутренних конструкций</w:t>
      </w:r>
      <w:bookmarkEnd w:id="4"/>
    </w:p>
    <w:p w14:paraId="5C7511F9"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Правильная эксплуатация ограждающих конструкций обеспечивается постоянным нормативным температурно-влажностным режимом в помещениях, не менее +20°С. </w:t>
      </w:r>
    </w:p>
    <w:p w14:paraId="123F5E7E"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угловых помещениях температура воздуха должна быть на 2°С выше.</w:t>
      </w:r>
    </w:p>
    <w:p w14:paraId="2418C3DE"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Разность температур внутренней поверхности наружной стены в середине простенка и воздуха на уровне </w:t>
      </w:r>
      <w:smartTag w:uri="urn:schemas-microsoft-com:office:smarttags" w:element="metricconverter">
        <w:smartTagPr>
          <w:attr w:name="ProductID" w:val="1,5 м"/>
        </w:smartTagPr>
        <w:r w:rsidRPr="00E903E1">
          <w:rPr>
            <w:rFonts w:ascii="Times New Roman" w:hAnsi="Times New Roman" w:cs="Times New Roman"/>
            <w:color w:val="auto"/>
            <w:sz w:val="20"/>
          </w:rPr>
          <w:t>1,5 м</w:t>
        </w:r>
      </w:smartTag>
      <w:r w:rsidRPr="00E903E1">
        <w:rPr>
          <w:rFonts w:ascii="Times New Roman" w:hAnsi="Times New Roman" w:cs="Times New Roman"/>
          <w:color w:val="auto"/>
          <w:sz w:val="20"/>
        </w:rPr>
        <w:t xml:space="preserve"> от пола не должны превышать 4°С.</w:t>
      </w:r>
    </w:p>
    <w:p w14:paraId="651EE90C"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Нормируемая величина воздухопроницаемости должна быть не более 0,5 кг/м</w:t>
      </w:r>
      <w:r w:rsidRPr="00E903E1">
        <w:rPr>
          <w:rFonts w:ascii="Times New Roman" w:hAnsi="Times New Roman" w:cs="Times New Roman"/>
          <w:color w:val="auto"/>
          <w:sz w:val="20"/>
          <w:vertAlign w:val="superscript"/>
        </w:rPr>
        <w:t>2</w:t>
      </w:r>
      <w:r w:rsidRPr="00E903E1">
        <w:rPr>
          <w:rFonts w:ascii="Times New Roman" w:hAnsi="Times New Roman" w:cs="Times New Roman"/>
          <w:color w:val="auto"/>
          <w:sz w:val="20"/>
        </w:rPr>
        <w:t>час.</w:t>
      </w:r>
    </w:p>
    <w:p w14:paraId="6DDF638C"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Подлежат регулярному осмотру наиболее уязвимые места наружных и внутренних стен: углы помещений примыкающих к наружным стенам, простенки, перемычки, места </w:t>
      </w:r>
      <w:proofErr w:type="spellStart"/>
      <w:r w:rsidRPr="00E903E1">
        <w:rPr>
          <w:rFonts w:ascii="Times New Roman" w:hAnsi="Times New Roman" w:cs="Times New Roman"/>
          <w:color w:val="auto"/>
          <w:sz w:val="20"/>
        </w:rPr>
        <w:t>опирания</w:t>
      </w:r>
      <w:proofErr w:type="spellEnd"/>
      <w:r w:rsidRPr="00E903E1">
        <w:rPr>
          <w:rFonts w:ascii="Times New Roman" w:hAnsi="Times New Roman" w:cs="Times New Roman"/>
          <w:color w:val="auto"/>
          <w:sz w:val="20"/>
        </w:rPr>
        <w:t xml:space="preserve"> плит перекрытия, стыки сопряжения оконных, дверных заполнений, места прохождения водостоков.</w:t>
      </w:r>
    </w:p>
    <w:p w14:paraId="2DFAEB2B"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Необходимо предохранить стены от увлажнения. В случае появления трещин на стенах, эксплуатирующей организации следует произвести обследования и составить акт.</w:t>
      </w:r>
    </w:p>
    <w:p w14:paraId="0E1CAD76"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Появление трещин в наружных и внутренних стенах в течение первых лет эксплуатации здания свидетельствуют о неравномерности осадков основания здания, либо о температурных деформациях. После появления трещин надо поставить маяки и вести за ними наблюдение. Стабилизировавшиеся трещины очистить от грязи, промыть водой и заделать полимерцементным раствором     М 50÷75.</w:t>
      </w:r>
    </w:p>
    <w:p w14:paraId="7D373D5D"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появлении трещин в перемычках, под опорами перемычек, под опорами балок, плит и т.д. необходимо привлечь специализированную организацию по определению причин деформаций.</w:t>
      </w:r>
    </w:p>
    <w:p w14:paraId="4B3A0D26"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процессе эксплуатации здания  запрещается в наружных стенах крепить оттяжки  для проводов.</w:t>
      </w:r>
    </w:p>
    <w:p w14:paraId="0D174818"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Всем конструкциям, укрепленным на наружных стенах, следует давать уклон от стены, чтобы вода, стекающая с них, не попадала на фасад здания.</w:t>
      </w:r>
    </w:p>
    <w:p w14:paraId="513579AA"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целях сохранности скрытой электропроводки во внутренних стенах запрещается пробивка или сверление стен без консультации со специалистами автора проектной документации.</w:t>
      </w:r>
    </w:p>
    <w:p w14:paraId="0B894A66"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5" w:name="_Toc449600148"/>
      <w:r w:rsidRPr="00E903E1">
        <w:rPr>
          <w:rFonts w:ascii="Times New Roman" w:hAnsi="Times New Roman"/>
          <w:color w:val="auto"/>
          <w:sz w:val="20"/>
          <w:szCs w:val="20"/>
        </w:rPr>
        <w:t>Рекомендации по технической эксплуатации витражей.</w:t>
      </w:r>
      <w:bookmarkEnd w:id="5"/>
    </w:p>
    <w:p w14:paraId="2CF7E427" w14:textId="77777777" w:rsidR="0026489D" w:rsidRPr="00E903E1" w:rsidRDefault="00E33EC2" w:rsidP="0026489D">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Конструкции остекления выполняются из алюминиевых профилей с соблюдением всех системных решений касательно сборки алюминиевого каркаса, угловых соединений, укладки и соединений резиновых уплотнителей, укладки и расклинивания стеклопакетов с последующей фиксацией, теплоизоляцией и герметизацией теплого контура. В качестве заполнения используется однокамерный стеклопакет.</w:t>
      </w:r>
    </w:p>
    <w:p w14:paraId="3CF86F61"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Изготовителем могут быть любые специализированные организации.</w:t>
      </w:r>
    </w:p>
    <w:p w14:paraId="21D5B375"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Минимальная температура на внутренней поверхности оконного блока в зимнее время должна быть не ниже +6°С.</w:t>
      </w:r>
    </w:p>
    <w:p w14:paraId="1E525377"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подготовке здания к зиме отверстия в нижней части оконного блока и наружные сливы должны очищаться от снега, грязи и пыли.</w:t>
      </w:r>
    </w:p>
    <w:p w14:paraId="5758CC67"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Регулярно осматривать целостность уплотнительных прокладок по периметру оконной рамы и входных дверей в здание и в случае нарушения характеристик заменять их.</w:t>
      </w:r>
    </w:p>
    <w:p w14:paraId="04A672E6"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Контролировать надежность всех креплений, точности навески дверных полотен и оконных переплетов.</w:t>
      </w:r>
    </w:p>
    <w:p w14:paraId="00928F1E"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Запрещается вскрывать в окнах стеклопакеты, забивать или вкручивать шурупы или другие крепежные элементы в коробку, переплеты окон и дверей.</w:t>
      </w:r>
    </w:p>
    <w:p w14:paraId="11890FCC"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Периодически осматривать на предмет появления микротрещин, сколов.</w:t>
      </w:r>
    </w:p>
    <w:p w14:paraId="522FCACB"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Регулярно осматривать механизмы для </w:t>
      </w:r>
      <w:proofErr w:type="spellStart"/>
      <w:r w:rsidRPr="00E903E1">
        <w:rPr>
          <w:rFonts w:ascii="Times New Roman" w:hAnsi="Times New Roman" w:cs="Times New Roman"/>
          <w:color w:val="auto"/>
          <w:sz w:val="20"/>
        </w:rPr>
        <w:t>самозакрывания</w:t>
      </w:r>
      <w:proofErr w:type="spellEnd"/>
      <w:r w:rsidRPr="00E903E1">
        <w:rPr>
          <w:rFonts w:ascii="Times New Roman" w:hAnsi="Times New Roman" w:cs="Times New Roman"/>
          <w:color w:val="auto"/>
          <w:sz w:val="20"/>
        </w:rPr>
        <w:t xml:space="preserve"> на дверях.</w:t>
      </w:r>
    </w:p>
    <w:p w14:paraId="0E83B03E"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6" w:name="_Toc449600150"/>
      <w:r w:rsidRPr="00E903E1">
        <w:rPr>
          <w:rFonts w:ascii="Times New Roman" w:hAnsi="Times New Roman"/>
          <w:color w:val="auto"/>
          <w:sz w:val="20"/>
          <w:szCs w:val="20"/>
        </w:rPr>
        <w:t>Техническая эксплуатация конструкций перекрытий и полов</w:t>
      </w:r>
      <w:bookmarkEnd w:id="6"/>
    </w:p>
    <w:p w14:paraId="6D0CF843"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Наиболее уязвимые места перекрытий:</w:t>
      </w:r>
    </w:p>
    <w:p w14:paraId="259D15F5"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Опорная часть плиты;</w:t>
      </w:r>
    </w:p>
    <w:p w14:paraId="166015F9"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Середина пролета;</w:t>
      </w:r>
    </w:p>
    <w:p w14:paraId="7F37AD3F"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Швы между плитами;</w:t>
      </w:r>
    </w:p>
    <w:p w14:paraId="15FE4825"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Места прохождения инженерных коммуникаций.</w:t>
      </w:r>
    </w:p>
    <w:p w14:paraId="57226977"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процессе эксплуатации перекрытий могут появиться послеосадочные трещины в местах сопряжения плит перекрытия со стенами, которые должна устранять эксплуатирующая организация.</w:t>
      </w:r>
    </w:p>
    <w:p w14:paraId="5E34D2A5"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Покрытие полов в арендуемых общественных помещениях проектом не предусматривается. Мероприятия по технической эксплуатации выполнять в соответствии с требованиями производителя для соответствующих типов покрытий.</w:t>
      </w:r>
    </w:p>
    <w:p w14:paraId="2B81EAAB"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снижении звукоизоляции следует отремонтировать рассохшиеся и разрушенные полы и заделать все отверстия и щели в перекрытиях в местах прохождения инженерных коммуникаций: заделать все трещины в местах примыкания перекрытия к стенам и перегородкам.</w:t>
      </w:r>
    </w:p>
    <w:p w14:paraId="32147D16"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В случае замены дверей обеспечить сохранность труб, проходящих в стяжке, в полу дверного проема.</w:t>
      </w:r>
    </w:p>
    <w:p w14:paraId="570F7C19"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lastRenderedPageBreak/>
        <w:t xml:space="preserve">В целях сохранности скрытых коммуникаций электрических систем, систем отопления и водопровода в полах запрещается пробивка или сверление  без консультации со специалистами разработчика проектной документации. </w:t>
      </w:r>
    </w:p>
    <w:p w14:paraId="0818B363"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7" w:name="_Toc449600151"/>
      <w:r w:rsidRPr="00E903E1">
        <w:rPr>
          <w:rFonts w:ascii="Times New Roman" w:hAnsi="Times New Roman"/>
          <w:color w:val="auto"/>
          <w:sz w:val="20"/>
          <w:szCs w:val="20"/>
        </w:rPr>
        <w:t>Основные требования к техническому содержанию помещений</w:t>
      </w:r>
      <w:bookmarkEnd w:id="7"/>
    </w:p>
    <w:p w14:paraId="36A68A7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В процессе эксплуатации здания необходимо следить за состоянием строительных конструкций и периодически проводить планово-предупредительные ремонты, соблюдать правила технической безопасности при эксплуатации здания и основные правила пожарной безопасности для жилых фондов. </w:t>
      </w:r>
    </w:p>
    <w:p w14:paraId="2E1A1B1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Собственники нежилых помещений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 строений около дома и земельного участка.</w:t>
      </w:r>
    </w:p>
    <w:p w14:paraId="3A8D4B58"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Переоборудование нежилых помещений в жилых домах допускается производить после получения соответствующих разрешений в установленном порядке.</w:t>
      </w:r>
    </w:p>
    <w:p w14:paraId="59904596"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Переоборудование инженерных коммуникаций и оборудования может включать в себя:</w:t>
      </w:r>
    </w:p>
    <w:p w14:paraId="0ECA646F"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перенос нагревательных, сантехнических приборов, </w:t>
      </w:r>
    </w:p>
    <w:p w14:paraId="057BC11B"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устройство вновь и переоборудование существующих санузлов, помещений уборочного инвентаря, </w:t>
      </w:r>
    </w:p>
    <w:p w14:paraId="77ABE6EC"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прокладку новых или замену существующих подводящих и отводящих трубопроводов, электрических сетей и устройств для установки душевых кабин  и других сантехнических и бытовых приборов нового поколения.</w:t>
      </w:r>
    </w:p>
    <w:p w14:paraId="18C6DBD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Перепланировка не жилых помещений может включать: </w:t>
      </w:r>
    </w:p>
    <w:p w14:paraId="1FEC23AB"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перенос и разборку перегородок,</w:t>
      </w:r>
    </w:p>
    <w:p w14:paraId="41210DD2"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перенос и устройство дверных проемов, </w:t>
      </w:r>
    </w:p>
    <w:p w14:paraId="2C1BFBB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Переоборудование и перепланировка помещений,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14:paraId="48939D4D"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Перепланировка арендуемых помещений, ухудшающая условия эксплуатации дома не допускается.</w:t>
      </w:r>
    </w:p>
    <w:p w14:paraId="6206714E"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Арендатор или собственник помещений административно-бытового назначения, допустивший самовольное переустройство и переоборудование помещений, перестановку либо установку дополнительного санитарно-технического и иного оборудования, обязан привести это помещение в прежнее состояние.</w:t>
      </w:r>
    </w:p>
    <w:p w14:paraId="2C35B17A"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помещения по его вине, устраняется в установленном порядке обслуживающей организацией.</w:t>
      </w:r>
    </w:p>
    <w:p w14:paraId="22E65DA1"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Категорически воспрещается производить:</w:t>
      </w:r>
    </w:p>
    <w:p w14:paraId="7AA2A7D3"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перепланировку помещений и устройство проемов в несущих стенах и перекрытиях без согласования с контролирующими организациями,</w:t>
      </w:r>
    </w:p>
    <w:p w14:paraId="4D0D4EA6"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нагревательных приборов,</w:t>
      </w:r>
    </w:p>
    <w:p w14:paraId="128F2008"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сантехнических разводок,</w:t>
      </w:r>
    </w:p>
    <w:p w14:paraId="17CC91B3"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оконных блоков и витражей, конструкций пола,</w:t>
      </w:r>
    </w:p>
    <w:p w14:paraId="1DFE3BBF"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реконструкцию вентиляционных узлов.</w:t>
      </w:r>
    </w:p>
    <w:p w14:paraId="3D46DF4F"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Для работы вентиляции, в санузлах и в помещениях уборочного инвентаря дверные полотна обрезать на 200 мм или в нижней части полотна установить </w:t>
      </w:r>
      <w:proofErr w:type="spellStart"/>
      <w:r w:rsidRPr="00E903E1">
        <w:rPr>
          <w:rFonts w:ascii="Times New Roman" w:hAnsi="Times New Roman" w:cs="Times New Roman"/>
          <w:color w:val="auto"/>
          <w:sz w:val="20"/>
        </w:rPr>
        <w:t>переточную</w:t>
      </w:r>
      <w:proofErr w:type="spellEnd"/>
      <w:r w:rsidRPr="00E903E1">
        <w:rPr>
          <w:rFonts w:ascii="Times New Roman" w:hAnsi="Times New Roman" w:cs="Times New Roman"/>
          <w:color w:val="auto"/>
          <w:sz w:val="20"/>
        </w:rPr>
        <w:t xml:space="preserve"> решетку 150х150 мм (0,02 м</w:t>
      </w:r>
      <w:r w:rsidRPr="00E903E1">
        <w:rPr>
          <w:rFonts w:ascii="Times New Roman" w:hAnsi="Times New Roman" w:cs="Times New Roman"/>
          <w:color w:val="auto"/>
          <w:sz w:val="20"/>
          <w:vertAlign w:val="superscript"/>
        </w:rPr>
        <w:t>2</w:t>
      </w:r>
      <w:r w:rsidRPr="00E903E1">
        <w:rPr>
          <w:rFonts w:ascii="Times New Roman" w:hAnsi="Times New Roman" w:cs="Times New Roman"/>
          <w:color w:val="auto"/>
          <w:sz w:val="20"/>
        </w:rPr>
        <w:t>)</w:t>
      </w:r>
    </w:p>
    <w:p w14:paraId="62F1BA21"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Устранение конденсата на трубах водопровода и канализации в санузлах достигать частым проветриванием помещений при полностью открытых вентиляционных отверстиях. В случае недостаточности принятых мер трубопроводы  необходимо утеплять и </w:t>
      </w:r>
      <w:proofErr w:type="spellStart"/>
      <w:r w:rsidRPr="00E903E1">
        <w:rPr>
          <w:rFonts w:ascii="Times New Roman" w:hAnsi="Times New Roman" w:cs="Times New Roman"/>
          <w:color w:val="auto"/>
          <w:sz w:val="20"/>
        </w:rPr>
        <w:t>гидроизолировать</w:t>
      </w:r>
      <w:proofErr w:type="spellEnd"/>
      <w:r w:rsidRPr="00E903E1">
        <w:rPr>
          <w:rFonts w:ascii="Times New Roman" w:hAnsi="Times New Roman" w:cs="Times New Roman"/>
          <w:color w:val="auto"/>
          <w:sz w:val="20"/>
        </w:rPr>
        <w:t>.</w:t>
      </w:r>
    </w:p>
    <w:p w14:paraId="6E7E7B6C" w14:textId="77777777" w:rsidR="00862B6D" w:rsidRPr="00E903E1" w:rsidRDefault="00862B6D" w:rsidP="007A2CC1">
      <w:pPr>
        <w:pStyle w:val="aff4"/>
        <w:ind w:right="227" w:firstLine="426"/>
        <w:rPr>
          <w:rFonts w:ascii="Times New Roman" w:hAnsi="Times New Roman"/>
          <w:sz w:val="20"/>
        </w:rPr>
      </w:pPr>
      <w:r w:rsidRPr="00E903E1">
        <w:rPr>
          <w:rFonts w:ascii="Times New Roman" w:hAnsi="Times New Roman"/>
          <w:sz w:val="20"/>
        </w:rPr>
        <w:t xml:space="preserve">При монтаже системы кондиционирования в арендуемых помещениях, запрещается  устанавливать наружные устройства сплит системы  на открытых участках фасада здания. </w:t>
      </w:r>
    </w:p>
    <w:p w14:paraId="0551CC9C" w14:textId="77777777" w:rsidR="00862B6D" w:rsidRPr="00E903E1" w:rsidRDefault="00862B6D" w:rsidP="007A2CC1">
      <w:pPr>
        <w:ind w:right="227" w:firstLine="426"/>
        <w:rPr>
          <w:sz w:val="20"/>
          <w:szCs w:val="20"/>
        </w:rPr>
      </w:pPr>
      <w:r w:rsidRPr="00E903E1">
        <w:rPr>
          <w:sz w:val="20"/>
          <w:szCs w:val="20"/>
        </w:rPr>
        <w:t>Иные условия установки сплит систем оговариваются в «Техническом задании на разработку проектной или рабочей документации» и утверждаются За</w:t>
      </w:r>
      <w:r w:rsidR="00AD2802" w:rsidRPr="00E903E1">
        <w:rPr>
          <w:sz w:val="20"/>
          <w:szCs w:val="20"/>
        </w:rPr>
        <w:t>стройщиком</w:t>
      </w:r>
      <w:r w:rsidRPr="00E903E1">
        <w:rPr>
          <w:sz w:val="20"/>
          <w:szCs w:val="20"/>
        </w:rPr>
        <w:t>.</w:t>
      </w:r>
    </w:p>
    <w:p w14:paraId="2E231F37"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8" w:name="_Toc449600152"/>
      <w:r w:rsidRPr="00E903E1">
        <w:rPr>
          <w:rFonts w:ascii="Times New Roman" w:hAnsi="Times New Roman"/>
          <w:color w:val="auto"/>
          <w:sz w:val="20"/>
          <w:szCs w:val="20"/>
        </w:rPr>
        <w:t>Техническая эксплуатация систем отопления и вентиляции</w:t>
      </w:r>
      <w:bookmarkEnd w:id="8"/>
    </w:p>
    <w:p w14:paraId="147150B5" w14:textId="77777777" w:rsidR="00AD4E09" w:rsidRPr="00AD4E09" w:rsidRDefault="00AD4E09" w:rsidP="00AD4E09">
      <w:pPr>
        <w:ind w:right="227" w:firstLine="426"/>
        <w:rPr>
          <w:sz w:val="20"/>
          <w:szCs w:val="20"/>
        </w:rPr>
      </w:pPr>
      <w:r w:rsidRPr="00AD4E09">
        <w:rPr>
          <w:sz w:val="20"/>
          <w:szCs w:val="20"/>
        </w:rPr>
        <w:t>В жилом доме предусмотрены двухтрубные системы отопления с нижней разводкой трубопроводов, вертикальными стояками и поэтажной горизонтальной разводкой трубопроводов в полу этажей. На каждом этаже жилой части установлены распределительные гребёнки системы отопления с подключением поквартирных систем отопления. Поэтажные узлы регулирования предусмотрены с установкой на вводе в распределительные коллекторы автоматических балансировочных клапанов для гидравлической устойчивости всей системы отопления жилого дома. На ответвлениях к каждой квартире устанавливаются ручные балансировочные клапаны, применяемые для двухтрубных систем отопления.</w:t>
      </w:r>
    </w:p>
    <w:p w14:paraId="5A31ED6B" w14:textId="77777777" w:rsidR="00AD4E09" w:rsidRDefault="00AD4E09" w:rsidP="00AD4E09">
      <w:pPr>
        <w:ind w:right="227" w:firstLine="426"/>
        <w:rPr>
          <w:sz w:val="20"/>
        </w:rPr>
      </w:pPr>
      <w:r w:rsidRPr="00AD4E09">
        <w:rPr>
          <w:sz w:val="20"/>
          <w:szCs w:val="20"/>
        </w:rPr>
        <w:t>В жилой части здания, помещениях общественного назначения, разводка запроектирована из сертифицированных труб из сшитого полиэтилена, с прокладкой скрыто в полу в теплоизоляции. Регулирование гидравлических режимов систем отопления осуществляется сертифицированными автоматическими</w:t>
      </w:r>
      <w:r>
        <w:rPr>
          <w:sz w:val="20"/>
          <w:szCs w:val="20"/>
        </w:rPr>
        <w:t xml:space="preserve"> </w:t>
      </w:r>
      <w:r w:rsidRPr="00AD4E09">
        <w:rPr>
          <w:sz w:val="20"/>
        </w:rPr>
        <w:t>балансировочными клапанами. Предусмотрена установка запорно-сливной арматуры при присоединении стояков к магистральным трубопроводам в цокольном этаже.</w:t>
      </w:r>
    </w:p>
    <w:p w14:paraId="486E0E84" w14:textId="77777777" w:rsidR="00053A36" w:rsidRPr="00E903E1" w:rsidRDefault="00AD4E09" w:rsidP="00053A36">
      <w:pPr>
        <w:pStyle w:val="aff2"/>
        <w:spacing w:before="0" w:after="0"/>
        <w:ind w:left="0" w:firstLine="426"/>
        <w:rPr>
          <w:rFonts w:ascii="Times New Roman" w:hAnsi="Times New Roman" w:cs="Times New Roman"/>
          <w:color w:val="auto"/>
          <w:sz w:val="20"/>
        </w:rPr>
      </w:pPr>
      <w:r w:rsidRPr="00AD4E09">
        <w:rPr>
          <w:rFonts w:ascii="Times New Roman" w:hAnsi="Times New Roman" w:cs="Times New Roman"/>
          <w:color w:val="auto"/>
          <w:sz w:val="20"/>
        </w:rPr>
        <w:lastRenderedPageBreak/>
        <w:t>В качестве отопительных приборов предусмотрены биметаллические радиаторы «</w:t>
      </w:r>
      <w:proofErr w:type="spellStart"/>
      <w:r w:rsidRPr="00AD4E09">
        <w:rPr>
          <w:rFonts w:ascii="Times New Roman" w:hAnsi="Times New Roman" w:cs="Times New Roman"/>
          <w:color w:val="auto"/>
          <w:sz w:val="20"/>
        </w:rPr>
        <w:t>Rifar</w:t>
      </w:r>
      <w:proofErr w:type="spellEnd"/>
      <w:r w:rsidRPr="00AD4E09">
        <w:rPr>
          <w:rFonts w:ascii="Times New Roman" w:hAnsi="Times New Roman" w:cs="Times New Roman"/>
          <w:color w:val="auto"/>
          <w:sz w:val="20"/>
        </w:rPr>
        <w:t xml:space="preserve"> </w:t>
      </w:r>
      <w:proofErr w:type="spellStart"/>
      <w:r w:rsidRPr="00AD4E09">
        <w:rPr>
          <w:rFonts w:ascii="Times New Roman" w:hAnsi="Times New Roman" w:cs="Times New Roman"/>
          <w:color w:val="auto"/>
          <w:sz w:val="20"/>
        </w:rPr>
        <w:t>Вase</w:t>
      </w:r>
      <w:proofErr w:type="spellEnd"/>
      <w:r w:rsidRPr="00AD4E09">
        <w:rPr>
          <w:rFonts w:ascii="Times New Roman" w:hAnsi="Times New Roman" w:cs="Times New Roman"/>
          <w:color w:val="auto"/>
          <w:sz w:val="20"/>
        </w:rPr>
        <w:t>» (жилая часть, входные группы и помещения общественного назначения) и конвекторы КСК (технические помещения цокольного этажа) с терморегулирующими клапанами фирмы «</w:t>
      </w:r>
      <w:proofErr w:type="spellStart"/>
      <w:r w:rsidRPr="00AD4E09">
        <w:rPr>
          <w:rFonts w:ascii="Times New Roman" w:hAnsi="Times New Roman" w:cs="Times New Roman"/>
          <w:color w:val="auto"/>
          <w:sz w:val="20"/>
        </w:rPr>
        <w:t>Данфосс</w:t>
      </w:r>
      <w:proofErr w:type="spellEnd"/>
      <w:r w:rsidRPr="00AD4E09">
        <w:rPr>
          <w:rFonts w:ascii="Times New Roman" w:hAnsi="Times New Roman" w:cs="Times New Roman"/>
          <w:color w:val="auto"/>
          <w:sz w:val="20"/>
        </w:rPr>
        <w:t xml:space="preserve">». В помещении </w:t>
      </w:r>
      <w:proofErr w:type="spellStart"/>
      <w:r w:rsidRPr="00AD4E09">
        <w:rPr>
          <w:rFonts w:ascii="Times New Roman" w:hAnsi="Times New Roman" w:cs="Times New Roman"/>
          <w:color w:val="auto"/>
          <w:sz w:val="20"/>
        </w:rPr>
        <w:t>электрощитовой</w:t>
      </w:r>
      <w:proofErr w:type="spellEnd"/>
      <w:r w:rsidRPr="00AD4E09">
        <w:rPr>
          <w:rFonts w:ascii="Times New Roman" w:hAnsi="Times New Roman" w:cs="Times New Roman"/>
          <w:color w:val="auto"/>
          <w:sz w:val="20"/>
        </w:rPr>
        <w:t xml:space="preserve"> предусмотрена установка электрического конвектора.</w:t>
      </w:r>
    </w:p>
    <w:p w14:paraId="412FC65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эксплуатации системы отопления не допускается самовольное изменение приборов отопления и установка кранов, влияющих на гидравлику систем отопления.</w:t>
      </w:r>
    </w:p>
    <w:p w14:paraId="60D85F54"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эксплуатации необходимо постоянно следить за состоянием труб инженерного оборудования, арматуры, изоляции и своевременно принимать меры при обнаружении дефекта.</w:t>
      </w:r>
    </w:p>
    <w:p w14:paraId="67CDF90C" w14:textId="77777777" w:rsidR="00862B6D" w:rsidRPr="00E903E1" w:rsidRDefault="00862B6D" w:rsidP="00AD2802">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Вентиляция встроенных помещений жилого дома</w:t>
      </w:r>
    </w:p>
    <w:p w14:paraId="63D831E6" w14:textId="77777777" w:rsidR="00862B6D" w:rsidRPr="00E903E1" w:rsidRDefault="009E49BC" w:rsidP="00AD2802">
      <w:pPr>
        <w:pStyle w:val="aff2"/>
        <w:spacing w:before="0" w:after="0"/>
        <w:ind w:left="0" w:firstLine="426"/>
        <w:rPr>
          <w:rFonts w:ascii="Times New Roman" w:hAnsi="Times New Roman" w:cs="Times New Roman"/>
          <w:color w:val="auto"/>
          <w:sz w:val="20"/>
        </w:rPr>
      </w:pPr>
      <w:r>
        <w:rPr>
          <w:rFonts w:ascii="Times New Roman" w:hAnsi="Times New Roman" w:cs="Times New Roman"/>
          <w:color w:val="auto"/>
          <w:sz w:val="20"/>
        </w:rPr>
        <w:t>-</w:t>
      </w:r>
    </w:p>
    <w:p w14:paraId="77FF3E03"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эксплуатации вентиляции необходимо следить за состоянием воздуховодов и вент</w:t>
      </w:r>
      <w:r w:rsidR="00DA2FE9" w:rsidRPr="00E903E1">
        <w:rPr>
          <w:rFonts w:ascii="Times New Roman" w:hAnsi="Times New Roman" w:cs="Times New Roman"/>
          <w:color w:val="auto"/>
          <w:sz w:val="20"/>
        </w:rPr>
        <w:t xml:space="preserve">иляционного </w:t>
      </w:r>
      <w:r w:rsidRPr="00E903E1">
        <w:rPr>
          <w:rFonts w:ascii="Times New Roman" w:hAnsi="Times New Roman" w:cs="Times New Roman"/>
          <w:color w:val="auto"/>
          <w:sz w:val="20"/>
        </w:rPr>
        <w:t>оборудования, поддерживая их в рабочем состоянии.</w:t>
      </w:r>
    </w:p>
    <w:p w14:paraId="15FAE3CA"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Персонал, обслуживающий системы вентиляции, обязан производить:</w:t>
      </w:r>
    </w:p>
    <w:p w14:paraId="55018909"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плановые осмотры и устранение всех выявленных неисправностей системы,</w:t>
      </w:r>
    </w:p>
    <w:p w14:paraId="36F2F124"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сломанных вентиляционных решеток и креплений,</w:t>
      </w:r>
    </w:p>
    <w:p w14:paraId="2119C7E0"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устранение </w:t>
      </w:r>
      <w:proofErr w:type="spellStart"/>
      <w:r w:rsidRPr="00E903E1">
        <w:rPr>
          <w:rFonts w:ascii="Times New Roman" w:hAnsi="Times New Roman" w:cs="Times New Roman"/>
          <w:color w:val="auto"/>
          <w:sz w:val="20"/>
        </w:rPr>
        <w:t>неплотностей</w:t>
      </w:r>
      <w:proofErr w:type="spellEnd"/>
      <w:r w:rsidRPr="00E903E1">
        <w:rPr>
          <w:rFonts w:ascii="Times New Roman" w:hAnsi="Times New Roman" w:cs="Times New Roman"/>
          <w:color w:val="auto"/>
          <w:sz w:val="20"/>
        </w:rPr>
        <w:t xml:space="preserve"> в </w:t>
      </w:r>
      <w:proofErr w:type="spellStart"/>
      <w:r w:rsidRPr="00E903E1">
        <w:rPr>
          <w:rFonts w:ascii="Times New Roman" w:hAnsi="Times New Roman" w:cs="Times New Roman"/>
          <w:color w:val="auto"/>
          <w:sz w:val="20"/>
        </w:rPr>
        <w:t>вентканалах</w:t>
      </w:r>
      <w:proofErr w:type="spellEnd"/>
      <w:r w:rsidRPr="00E903E1">
        <w:rPr>
          <w:rFonts w:ascii="Times New Roman" w:hAnsi="Times New Roman" w:cs="Times New Roman"/>
          <w:color w:val="auto"/>
          <w:sz w:val="20"/>
        </w:rPr>
        <w:t xml:space="preserve"> и шахтах,</w:t>
      </w:r>
    </w:p>
    <w:p w14:paraId="75158F06"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устранение засоров в каналах,</w:t>
      </w:r>
    </w:p>
    <w:p w14:paraId="571CD14A"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устранение неисправностей шиберов и дросселей в вытяжных шахтах, зонтов шахт.</w:t>
      </w:r>
    </w:p>
    <w:p w14:paraId="0795E452" w14:textId="77777777" w:rsidR="00862B6D" w:rsidRPr="00E903E1" w:rsidRDefault="00862B6D" w:rsidP="00BB7473">
      <w:pPr>
        <w:pStyle w:val="1"/>
        <w:keepLines w:val="0"/>
        <w:tabs>
          <w:tab w:val="num" w:pos="-567"/>
          <w:tab w:val="num" w:pos="1080"/>
        </w:tabs>
        <w:spacing w:before="0"/>
        <w:ind w:right="227" w:firstLine="426"/>
        <w:jc w:val="both"/>
        <w:rPr>
          <w:rFonts w:ascii="Times New Roman" w:hAnsi="Times New Roman"/>
          <w:color w:val="auto"/>
          <w:sz w:val="20"/>
          <w:szCs w:val="20"/>
        </w:rPr>
      </w:pPr>
      <w:bookmarkStart w:id="9" w:name="_Toc449600153"/>
      <w:r w:rsidRPr="00E903E1">
        <w:rPr>
          <w:rFonts w:ascii="Times New Roman" w:hAnsi="Times New Roman"/>
          <w:color w:val="auto"/>
          <w:sz w:val="20"/>
          <w:szCs w:val="20"/>
        </w:rPr>
        <w:t>Техническая эксплуатация систем электроснабжения</w:t>
      </w:r>
      <w:bookmarkEnd w:id="9"/>
    </w:p>
    <w:p w14:paraId="1C64C880"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Эксплуатация вводных и распределительных устройств должна осуществляться в соответствии с правилами «ПТЭ». По уходу за электропроводкой следует  знать, что профилактика электросетей  напряжением ~380/220 В не предусматривается, а ведется только ремонт при повреждениях. Необходимо периодически проверять состояние шин заземления, их крепление к верхнему контуру, к элементам заземления, состояние их окраски.</w:t>
      </w:r>
    </w:p>
    <w:p w14:paraId="616C9E81" w14:textId="77777777" w:rsidR="00862B6D" w:rsidRPr="00E903E1" w:rsidRDefault="00862B6D" w:rsidP="00AD2802">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Неполадки и их устранение</w:t>
      </w:r>
    </w:p>
    <w:p w14:paraId="1F09AA0F"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В процессе эксплуатации и осмотра инженерных сетей и оборудования могут быть обнаружены следующие характерные нарушения, на которые в первую очередь необходимо обратить внимание и принять меры к быстрейшему их устранению. </w:t>
      </w:r>
    </w:p>
    <w:p w14:paraId="50CDCA34"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выходе из строя осветительных устройств (ламп накаливания, светодиодных светильников), коммуникационной аппаратуры: выключатели, рубильники, осветительные щитки – необходимо:</w:t>
      </w:r>
    </w:p>
    <w:p w14:paraId="01D3150C"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выяснить причину и при необходимости заменить предохранители;</w:t>
      </w:r>
    </w:p>
    <w:p w14:paraId="19DB0CE8"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выровнять нагрузку на фазы в распределительном устройстве, устранить тем самым перекос фаз;</w:t>
      </w:r>
    </w:p>
    <w:p w14:paraId="038AE5D2"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заменить осветительные устройства, вышедшие из строя по причине срока службы или вследствие износа;</w:t>
      </w:r>
    </w:p>
    <w:p w14:paraId="029F62FD"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 заменить пускатель;</w:t>
      </w:r>
    </w:p>
    <w:p w14:paraId="37A53224"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проверить состояние арматуры и соединений;</w:t>
      </w:r>
    </w:p>
    <w:p w14:paraId="57816BB1"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устранить поврежденные элементы, при необходимости заменить, надежно закрепить.</w:t>
      </w:r>
    </w:p>
    <w:p w14:paraId="1B0D4343"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Мигание ламп – выяснить причину и уменьшить нагрузку (стабилизировать напряжение), при необходимости заменить пускатель, заменить лампы.</w:t>
      </w:r>
    </w:p>
    <w:p w14:paraId="66DA32A3"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Перегорание автоматических выключателей в ВРУ и перегорание жил подводящего кабеля в ВРУ – выявить и отключить избыточную нагрузку, выявить место короткого замыкания, установить причину, автоматические выключатели заменить, при наличии резерва длины на подводящем кабеле разделать его вновь, при отсутствии резерва кабеля – нарастить с учетом требований ПЭУ.</w:t>
      </w:r>
    </w:p>
    <w:p w14:paraId="5BD57420"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Возгорание электропроводки – проверить нагрузку сети по току и снять лишних потребителей, проверить автоматические выключатели и поставить их по номиналу, заменить поврежденную проводку. Вертикальные питающие линии при повреждениях должны заменяться на новые целиком по всей трассе, поскольку выполняются без разрезания проводов на ответвлениях в поэтажных шкафах.</w:t>
      </w:r>
    </w:p>
    <w:p w14:paraId="26D4D275" w14:textId="77777777" w:rsidR="00862B6D" w:rsidRPr="00E903E1" w:rsidRDefault="00862B6D" w:rsidP="00AD2802">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Для предупреждения пробоя изоляции периодически проводить проверку ее сопротивления, зачищать контакты тепловых реле, выявлять и отключать неисправные электроприборы.</w:t>
      </w:r>
    </w:p>
    <w:p w14:paraId="4D9A9C62" w14:textId="77777777" w:rsidR="00862B6D" w:rsidRPr="00E903E1" w:rsidRDefault="00862B6D" w:rsidP="00AD2802">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 xml:space="preserve">Обслуживание </w:t>
      </w:r>
      <w:proofErr w:type="spellStart"/>
      <w:r w:rsidRPr="00E903E1">
        <w:rPr>
          <w:rFonts w:ascii="Times New Roman" w:hAnsi="Times New Roman" w:cs="Times New Roman"/>
          <w:b/>
          <w:color w:val="auto"/>
          <w:sz w:val="20"/>
        </w:rPr>
        <w:t>электро</w:t>
      </w:r>
      <w:proofErr w:type="spellEnd"/>
      <w:r w:rsidRPr="00E903E1">
        <w:rPr>
          <w:rFonts w:ascii="Times New Roman" w:hAnsi="Times New Roman" w:cs="Times New Roman"/>
          <w:b/>
          <w:color w:val="auto"/>
          <w:sz w:val="20"/>
        </w:rPr>
        <w:t xml:space="preserve"> -, радио - и </w:t>
      </w:r>
      <w:proofErr w:type="spellStart"/>
      <w:r w:rsidRPr="00E903E1">
        <w:rPr>
          <w:rFonts w:ascii="Times New Roman" w:hAnsi="Times New Roman" w:cs="Times New Roman"/>
          <w:b/>
          <w:color w:val="auto"/>
          <w:sz w:val="20"/>
        </w:rPr>
        <w:t>телеоборудования</w:t>
      </w:r>
      <w:proofErr w:type="spellEnd"/>
    </w:p>
    <w:p w14:paraId="3F6E3930"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Эксплуатация электрооборудования здания должна производиться в соответствии с установленными требованиями.</w:t>
      </w:r>
    </w:p>
    <w:p w14:paraId="0294BB43"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Организации по обслуживанию здания  должны обеспечивать эксплуатацию:</w:t>
      </w:r>
    </w:p>
    <w:p w14:paraId="1EE09E22"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шкафов вводных и вводно-распределительных устройств, с установленной в них аппаратурой защиты, контроля и управления, начиная с входных зажимов питающих кабелей;</w:t>
      </w:r>
    </w:p>
    <w:p w14:paraId="2A1F38F3"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электрооборудования и электрических сетей питания </w:t>
      </w:r>
      <w:proofErr w:type="spellStart"/>
      <w:r w:rsidRPr="00E903E1">
        <w:rPr>
          <w:rFonts w:ascii="Times New Roman" w:hAnsi="Times New Roman" w:cs="Times New Roman"/>
          <w:color w:val="auto"/>
          <w:sz w:val="20"/>
        </w:rPr>
        <w:t>электроприемников</w:t>
      </w:r>
      <w:proofErr w:type="spellEnd"/>
      <w:r w:rsidRPr="00E903E1">
        <w:rPr>
          <w:rFonts w:ascii="Times New Roman" w:hAnsi="Times New Roman" w:cs="Times New Roman"/>
          <w:color w:val="auto"/>
          <w:sz w:val="20"/>
        </w:rPr>
        <w:t>;</w:t>
      </w:r>
    </w:p>
    <w:p w14:paraId="0AD88E68"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щитков и шкафов, в том числе слаботочных, с установленными в них аппаратами защиты и управления, а также </w:t>
      </w:r>
      <w:proofErr w:type="spellStart"/>
      <w:r w:rsidRPr="00E903E1">
        <w:rPr>
          <w:rFonts w:ascii="Times New Roman" w:hAnsi="Times New Roman" w:cs="Times New Roman"/>
          <w:color w:val="auto"/>
          <w:sz w:val="20"/>
        </w:rPr>
        <w:t>электроустановочными</w:t>
      </w:r>
      <w:proofErr w:type="spellEnd"/>
      <w:r w:rsidRPr="00E903E1">
        <w:rPr>
          <w:rFonts w:ascii="Times New Roman" w:hAnsi="Times New Roman" w:cs="Times New Roman"/>
          <w:color w:val="auto"/>
          <w:sz w:val="20"/>
        </w:rPr>
        <w:t xml:space="preserve"> изделиями,  за исключением счетчиков энергии;</w:t>
      </w:r>
    </w:p>
    <w:p w14:paraId="30DBF43D"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осветительных установок помещений с коммутационной и автоматической аппаратурой их управления, включая светильники, установленные на лестничных клетках, поэтажных коридорах, подсобных помещениях;</w:t>
      </w:r>
    </w:p>
    <w:p w14:paraId="01359471"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силовых и осветительных установок, находящихся на балансе по обслуживанию здания;</w:t>
      </w:r>
    </w:p>
    <w:p w14:paraId="7F8C6314"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lastRenderedPageBreak/>
        <w:t>автоматически запирающихся устройств (АЗУ) дверей здания.</w:t>
      </w:r>
    </w:p>
    <w:p w14:paraId="47C1E0AA"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Текущее обслуживание электрооборудования, средств автоматизации, гильз, анкеров, элементов </w:t>
      </w:r>
      <w:proofErr w:type="spellStart"/>
      <w:r w:rsidRPr="00E903E1">
        <w:rPr>
          <w:rFonts w:ascii="Times New Roman" w:hAnsi="Times New Roman" w:cs="Times New Roman"/>
          <w:color w:val="auto"/>
          <w:sz w:val="20"/>
        </w:rPr>
        <w:t>молниезащиты</w:t>
      </w:r>
      <w:proofErr w:type="spellEnd"/>
      <w:r w:rsidRPr="00E903E1">
        <w:rPr>
          <w:rFonts w:ascii="Times New Roman" w:hAnsi="Times New Roman" w:cs="Times New Roman"/>
          <w:color w:val="auto"/>
          <w:sz w:val="20"/>
        </w:rPr>
        <w:t xml:space="preserve"> и внутридомовых электросетей должно проводиться в соответствии с установленными требованиями.</w:t>
      </w:r>
    </w:p>
    <w:p w14:paraId="73D4BC6F"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Службы организации по обслуживанию электрооборудования обязаны:</w:t>
      </w:r>
    </w:p>
    <w:p w14:paraId="434DF6FE"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обеспечивать нормальную, безаварийную работу силовых, осветительных установок и оборудования автоматизации;</w:t>
      </w:r>
    </w:p>
    <w:p w14:paraId="2109541A"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регулярно производить осмотр </w:t>
      </w:r>
      <w:proofErr w:type="spellStart"/>
      <w:r w:rsidRPr="00E903E1">
        <w:rPr>
          <w:rFonts w:ascii="Times New Roman" w:hAnsi="Times New Roman" w:cs="Times New Roman"/>
          <w:color w:val="auto"/>
          <w:sz w:val="20"/>
        </w:rPr>
        <w:t>молниезащиты</w:t>
      </w:r>
      <w:proofErr w:type="spellEnd"/>
      <w:r w:rsidRPr="00E903E1">
        <w:rPr>
          <w:rFonts w:ascii="Times New Roman" w:hAnsi="Times New Roman" w:cs="Times New Roman"/>
          <w:color w:val="auto"/>
          <w:sz w:val="20"/>
        </w:rPr>
        <w:t xml:space="preserve"> и проводить ее текущий ремонт;</w:t>
      </w:r>
    </w:p>
    <w:p w14:paraId="7DEC3D83"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обеспечивать запроектированные уровни искусственного освещения помещений;</w:t>
      </w:r>
    </w:p>
    <w:p w14:paraId="6B00C326"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эксплуатации электрооборудования и электрических сетей;</w:t>
      </w:r>
    </w:p>
    <w:p w14:paraId="174B6CB0"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обеспечивать и контролировать работоспособность систем автоматического включения и выключения электрооборудования;</w:t>
      </w:r>
    </w:p>
    <w:p w14:paraId="4395545C"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контролировать использование в осветительных приборах коридоров, лестничных клеток, подъездов и других помещениях ламп с установленной мощностью, не превышающей требуемой по условиям освещенности;</w:t>
      </w:r>
    </w:p>
    <w:p w14:paraId="52D21EA5"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не допускать нарушения графиков работы электрооборудования;</w:t>
      </w:r>
    </w:p>
    <w:p w14:paraId="61EE75E2"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выявлении неисправности, угрожающих целостности электрооборудования здания или системы внешнего электроснабжения, безопасности людей, пожарной безопасности, исправности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14:paraId="142D460E"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немедленно сообщать в </w:t>
      </w:r>
      <w:proofErr w:type="spellStart"/>
      <w:r w:rsidRPr="00E903E1">
        <w:rPr>
          <w:rFonts w:ascii="Times New Roman" w:hAnsi="Times New Roman" w:cs="Times New Roman"/>
          <w:color w:val="auto"/>
          <w:sz w:val="20"/>
        </w:rPr>
        <w:t>энергоснабжающую</w:t>
      </w:r>
      <w:proofErr w:type="spellEnd"/>
      <w:r w:rsidRPr="00E903E1">
        <w:rPr>
          <w:rFonts w:ascii="Times New Roman" w:hAnsi="Times New Roman" w:cs="Times New Roman"/>
          <w:color w:val="auto"/>
          <w:sz w:val="20"/>
        </w:rPr>
        <w:t xml:space="preserve"> организацию об авариях в системе электроснабжения, связанных с отключением питающих линий и/или несоблюдением параметров подающейся электрической энергии;</w:t>
      </w:r>
    </w:p>
    <w:p w14:paraId="27E55098"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14:paraId="235191F7"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Все выполненные работы по устранению неисправностей электрооборудования и электрических сетей должны записываться в специальном оперативном журнале.</w:t>
      </w:r>
    </w:p>
    <w:p w14:paraId="0B5973CB"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Персонал организаций по обслуживанию электрооборудования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14:paraId="01BBFC08"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220В; для работы в помещениях с повышенной опасностью не выше 42 В.</w:t>
      </w:r>
    </w:p>
    <w:p w14:paraId="23C064BF"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Электроинструмент на напряжение выше 42</w:t>
      </w:r>
      <w:r w:rsidR="004B4947" w:rsidRPr="004B4947">
        <w:rPr>
          <w:rFonts w:ascii="Times New Roman" w:hAnsi="Times New Roman" w:cs="Times New Roman"/>
          <w:color w:val="auto"/>
          <w:sz w:val="20"/>
        </w:rPr>
        <w:t xml:space="preserve"> </w:t>
      </w:r>
      <w:r w:rsidR="00DA4E8D" w:rsidRPr="00E903E1">
        <w:rPr>
          <w:rFonts w:ascii="Times New Roman" w:hAnsi="Times New Roman" w:cs="Times New Roman"/>
          <w:color w:val="auto"/>
          <w:sz w:val="20"/>
        </w:rPr>
        <w:t>В</w:t>
      </w:r>
      <w:r w:rsidRPr="00E903E1">
        <w:rPr>
          <w:rFonts w:ascii="Times New Roman" w:hAnsi="Times New Roman" w:cs="Times New Roman"/>
          <w:color w:val="auto"/>
          <w:sz w:val="20"/>
        </w:rPr>
        <w:t xml:space="preserve"> должен включаться в </w:t>
      </w:r>
      <w:proofErr w:type="spellStart"/>
      <w:r w:rsidRPr="00E903E1">
        <w:rPr>
          <w:rFonts w:ascii="Times New Roman" w:hAnsi="Times New Roman" w:cs="Times New Roman"/>
          <w:color w:val="auto"/>
          <w:sz w:val="20"/>
        </w:rPr>
        <w:t>трехштыревые</w:t>
      </w:r>
      <w:proofErr w:type="spellEnd"/>
      <w:r w:rsidRPr="00E903E1">
        <w:rPr>
          <w:rFonts w:ascii="Times New Roman" w:hAnsi="Times New Roman" w:cs="Times New Roman"/>
          <w:color w:val="auto"/>
          <w:sz w:val="20"/>
        </w:rPr>
        <w:t xml:space="preserve"> розетки с заземляющим контактом.</w:t>
      </w:r>
    </w:p>
    <w:p w14:paraId="26E5C2D1"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14:paraId="576F84B8"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механических повреждениях участков проводки или выходе ее из строя из-за перегрузок смена проводов может производиться только по проектной документации.</w:t>
      </w:r>
    </w:p>
    <w:p w14:paraId="6C437AE8"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Ремонт скрытой проводки должен производиться путем замены участков от </w:t>
      </w:r>
      <w:proofErr w:type="spellStart"/>
      <w:r w:rsidRPr="00E903E1">
        <w:rPr>
          <w:rFonts w:ascii="Times New Roman" w:hAnsi="Times New Roman" w:cs="Times New Roman"/>
          <w:color w:val="auto"/>
          <w:sz w:val="20"/>
        </w:rPr>
        <w:t>ответвительных</w:t>
      </w:r>
      <w:proofErr w:type="spellEnd"/>
      <w:r w:rsidRPr="00E903E1">
        <w:rPr>
          <w:rFonts w:ascii="Times New Roman" w:hAnsi="Times New Roman" w:cs="Times New Roman"/>
          <w:color w:val="auto"/>
          <w:sz w:val="20"/>
        </w:rPr>
        <w:t xml:space="preserve">  коробок до установочных изделий.</w:t>
      </w:r>
    </w:p>
    <w:p w14:paraId="73CEFDFB"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Не разрешается долбить стены, </w:t>
      </w:r>
      <w:proofErr w:type="spellStart"/>
      <w:r w:rsidRPr="00E903E1">
        <w:rPr>
          <w:rFonts w:ascii="Times New Roman" w:hAnsi="Times New Roman" w:cs="Times New Roman"/>
          <w:color w:val="auto"/>
          <w:sz w:val="20"/>
        </w:rPr>
        <w:t>штрабить</w:t>
      </w:r>
      <w:proofErr w:type="spellEnd"/>
      <w:r w:rsidRPr="00E903E1">
        <w:rPr>
          <w:rFonts w:ascii="Times New Roman" w:hAnsi="Times New Roman" w:cs="Times New Roman"/>
          <w:color w:val="auto"/>
          <w:sz w:val="20"/>
        </w:rPr>
        <w:t xml:space="preserve"> и забивать в них гвозди на расстоянии ближе </w:t>
      </w:r>
      <w:smartTag w:uri="urn:schemas-microsoft-com:office:smarttags" w:element="metricconverter">
        <w:smartTagPr>
          <w:attr w:name="ProductID" w:val="150 мм"/>
        </w:smartTagPr>
        <w:r w:rsidRPr="00E903E1">
          <w:rPr>
            <w:rFonts w:ascii="Times New Roman" w:hAnsi="Times New Roman" w:cs="Times New Roman"/>
            <w:color w:val="auto"/>
            <w:sz w:val="20"/>
          </w:rPr>
          <w:t>150 мм</w:t>
        </w:r>
      </w:smartTag>
      <w:r w:rsidRPr="00E903E1">
        <w:rPr>
          <w:rFonts w:ascii="Times New Roman" w:hAnsi="Times New Roman" w:cs="Times New Roman"/>
          <w:color w:val="auto"/>
          <w:sz w:val="20"/>
        </w:rPr>
        <w:t xml:space="preserve"> от оси трассы скрытой электропроводки (см. схему электропроводки), при этом следует учитывать, что в наружных стенах скрытая проводка отсутствует.</w:t>
      </w:r>
    </w:p>
    <w:p w14:paraId="66F26F02" w14:textId="77777777" w:rsidR="00862B6D" w:rsidRPr="00E903E1" w:rsidRDefault="00862B6D" w:rsidP="00BB7473">
      <w:pPr>
        <w:pStyle w:val="1"/>
        <w:keepLines w:val="0"/>
        <w:tabs>
          <w:tab w:val="num" w:pos="-567"/>
          <w:tab w:val="num" w:pos="1080"/>
        </w:tabs>
        <w:spacing w:before="0"/>
        <w:ind w:right="227" w:firstLine="426"/>
        <w:jc w:val="both"/>
        <w:rPr>
          <w:rFonts w:ascii="Times New Roman" w:hAnsi="Times New Roman"/>
          <w:color w:val="auto"/>
          <w:sz w:val="20"/>
          <w:szCs w:val="20"/>
        </w:rPr>
      </w:pPr>
      <w:bookmarkStart w:id="10" w:name="_Toc449600154"/>
      <w:r w:rsidRPr="00E903E1">
        <w:rPr>
          <w:rFonts w:ascii="Times New Roman" w:hAnsi="Times New Roman"/>
          <w:color w:val="auto"/>
          <w:sz w:val="20"/>
          <w:szCs w:val="20"/>
        </w:rPr>
        <w:t>Техническая эксплуатация сетей водопровода и канализации</w:t>
      </w:r>
      <w:bookmarkEnd w:id="10"/>
    </w:p>
    <w:p w14:paraId="7D997E0F" w14:textId="77777777" w:rsidR="00053A36"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Источником водоснабжения являются существующий внутриквартальный </w:t>
      </w:r>
      <w:r w:rsidR="009E49BC" w:rsidRPr="007933D2">
        <w:rPr>
          <w:rFonts w:ascii="Times New Roman" w:hAnsi="Times New Roman" w:cs="Times New Roman"/>
          <w:color w:val="auto"/>
          <w:sz w:val="20"/>
        </w:rPr>
        <w:t xml:space="preserve">- </w:t>
      </w:r>
      <w:r w:rsidRPr="007933D2">
        <w:rPr>
          <w:rFonts w:ascii="Times New Roman" w:hAnsi="Times New Roman" w:cs="Times New Roman"/>
          <w:color w:val="auto"/>
          <w:sz w:val="20"/>
        </w:rPr>
        <w:t xml:space="preserve">водопровод </w:t>
      </w:r>
      <w:r w:rsidR="009E49BC" w:rsidRPr="007933D2">
        <w:rPr>
          <w:rFonts w:ascii="Times New Roman" w:hAnsi="Times New Roman" w:cs="Times New Roman"/>
          <w:color w:val="auto"/>
          <w:sz w:val="20"/>
        </w:rPr>
        <w:t>-</w:t>
      </w:r>
    </w:p>
    <w:p w14:paraId="0485F998" w14:textId="77777777" w:rsidR="00053A36"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Предусмотрена </w:t>
      </w:r>
      <w:proofErr w:type="spellStart"/>
      <w:r w:rsidRPr="007933D2">
        <w:rPr>
          <w:rFonts w:ascii="Times New Roman" w:hAnsi="Times New Roman" w:cs="Times New Roman"/>
          <w:color w:val="auto"/>
          <w:sz w:val="20"/>
        </w:rPr>
        <w:t>однозонная</w:t>
      </w:r>
      <w:proofErr w:type="spellEnd"/>
      <w:r w:rsidRPr="007933D2">
        <w:rPr>
          <w:rFonts w:ascii="Times New Roman" w:hAnsi="Times New Roman" w:cs="Times New Roman"/>
          <w:color w:val="auto"/>
          <w:sz w:val="20"/>
        </w:rPr>
        <w:t xml:space="preserve"> система хозяйственно-питьевого водоснабжения. </w:t>
      </w:r>
    </w:p>
    <w:p w14:paraId="22C4DE50" w14:textId="77777777" w:rsidR="00862B6D"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Для повышения напора в системах хозяйственно-питьевого </w:t>
      </w:r>
      <w:r w:rsidR="009E49BC" w:rsidRPr="007933D2">
        <w:rPr>
          <w:rFonts w:ascii="Times New Roman" w:hAnsi="Times New Roman" w:cs="Times New Roman"/>
          <w:color w:val="auto"/>
          <w:sz w:val="20"/>
        </w:rPr>
        <w:t>-</w:t>
      </w:r>
      <w:r w:rsidRPr="007933D2">
        <w:rPr>
          <w:rFonts w:ascii="Times New Roman" w:hAnsi="Times New Roman" w:cs="Times New Roman"/>
          <w:color w:val="auto"/>
          <w:sz w:val="20"/>
        </w:rPr>
        <w:t xml:space="preserve"> водопровода жилого дома, проектом предусматривается устройство </w:t>
      </w:r>
      <w:r w:rsidR="009E49BC" w:rsidRPr="007933D2">
        <w:rPr>
          <w:rFonts w:ascii="Times New Roman" w:hAnsi="Times New Roman" w:cs="Times New Roman"/>
          <w:color w:val="auto"/>
          <w:sz w:val="20"/>
        </w:rPr>
        <w:t>--</w:t>
      </w:r>
      <w:r w:rsidRPr="007933D2">
        <w:rPr>
          <w:rFonts w:ascii="Times New Roman" w:hAnsi="Times New Roman" w:cs="Times New Roman"/>
          <w:color w:val="auto"/>
          <w:sz w:val="20"/>
        </w:rPr>
        <w:t xml:space="preserve"> </w:t>
      </w:r>
      <w:r w:rsidR="009E49BC" w:rsidRPr="007933D2">
        <w:rPr>
          <w:rFonts w:ascii="Times New Roman" w:hAnsi="Times New Roman" w:cs="Times New Roman"/>
          <w:color w:val="auto"/>
          <w:sz w:val="20"/>
        </w:rPr>
        <w:t xml:space="preserve">насосной </w:t>
      </w:r>
      <w:r w:rsidRPr="007933D2">
        <w:rPr>
          <w:rFonts w:ascii="Times New Roman" w:hAnsi="Times New Roman" w:cs="Times New Roman"/>
          <w:color w:val="auto"/>
          <w:sz w:val="20"/>
        </w:rPr>
        <w:t>станци</w:t>
      </w:r>
      <w:r w:rsidR="009E49BC" w:rsidRPr="007933D2">
        <w:rPr>
          <w:rFonts w:ascii="Times New Roman" w:hAnsi="Times New Roman" w:cs="Times New Roman"/>
          <w:color w:val="auto"/>
          <w:sz w:val="20"/>
        </w:rPr>
        <w:t>и</w:t>
      </w:r>
      <w:r w:rsidRPr="007933D2">
        <w:rPr>
          <w:rFonts w:ascii="Times New Roman" w:hAnsi="Times New Roman" w:cs="Times New Roman"/>
          <w:color w:val="auto"/>
          <w:sz w:val="20"/>
        </w:rPr>
        <w:t>, расположенн</w:t>
      </w:r>
      <w:r w:rsidR="009E49BC" w:rsidRPr="007933D2">
        <w:rPr>
          <w:rFonts w:ascii="Times New Roman" w:hAnsi="Times New Roman" w:cs="Times New Roman"/>
          <w:color w:val="auto"/>
          <w:sz w:val="20"/>
        </w:rPr>
        <w:t>ой</w:t>
      </w:r>
      <w:r w:rsidRPr="007933D2">
        <w:rPr>
          <w:rFonts w:ascii="Times New Roman" w:hAnsi="Times New Roman" w:cs="Times New Roman"/>
          <w:color w:val="auto"/>
          <w:sz w:val="20"/>
        </w:rPr>
        <w:t xml:space="preserve"> в уровне -1-го этажа в помещении насосной/водомерного узла.  </w:t>
      </w:r>
    </w:p>
    <w:p w14:paraId="75916F56" w14:textId="77777777" w:rsidR="00862B6D"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противопожарный водопровод запроектирован для подачи воды на </w:t>
      </w:r>
      <w:r w:rsidR="009E49BC" w:rsidRPr="007933D2">
        <w:rPr>
          <w:rFonts w:ascii="Times New Roman" w:hAnsi="Times New Roman" w:cs="Times New Roman"/>
          <w:color w:val="auto"/>
          <w:sz w:val="20"/>
        </w:rPr>
        <w:t>-п</w:t>
      </w:r>
      <w:r w:rsidRPr="007933D2">
        <w:rPr>
          <w:rFonts w:ascii="Times New Roman" w:hAnsi="Times New Roman" w:cs="Times New Roman"/>
          <w:color w:val="auto"/>
          <w:sz w:val="20"/>
        </w:rPr>
        <w:t>олив территории  и пожаротушение жилых домов.</w:t>
      </w:r>
    </w:p>
    <w:p w14:paraId="676932FF" w14:textId="77777777" w:rsidR="00862B6D" w:rsidRPr="00E903E1" w:rsidRDefault="00E33EC2" w:rsidP="007A2CC1">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Выпуски бытовых стоков  предусмотрены в проектируемые внутриквартальные сети  канализации.</w:t>
      </w:r>
    </w:p>
    <w:p w14:paraId="49D64B1C"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После проведения капитального ремонта через каждые три последующих года должен проводиться профилактический текущий ремонт сантехнических систем в соответствии с «Правилами и нормами технической эксплуатации жилищного фонда», утвержденного Постановлением от 27 сентября 2003г. № 170 ГК Российской Федерации по строительству и ЖКХ.</w:t>
      </w:r>
    </w:p>
    <w:p w14:paraId="3D0C4F48"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lastRenderedPageBreak/>
        <w:t>В период между проведением профилактических ремонтов должна проводиться в течение года наладка систем в следующем объеме:</w:t>
      </w:r>
    </w:p>
    <w:p w14:paraId="1C4A5C65"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схема прокладок у водоразборной и </w:t>
      </w:r>
      <w:proofErr w:type="spellStart"/>
      <w:r w:rsidRPr="00E903E1">
        <w:rPr>
          <w:rFonts w:ascii="Times New Roman" w:hAnsi="Times New Roman" w:cs="Times New Roman"/>
          <w:color w:val="auto"/>
          <w:sz w:val="20"/>
        </w:rPr>
        <w:t>водозапорной</w:t>
      </w:r>
      <w:proofErr w:type="spellEnd"/>
      <w:r w:rsidRPr="00E903E1">
        <w:rPr>
          <w:rFonts w:ascii="Times New Roman" w:hAnsi="Times New Roman" w:cs="Times New Roman"/>
          <w:color w:val="auto"/>
          <w:sz w:val="20"/>
        </w:rPr>
        <w:t xml:space="preserve"> арматуры;</w:t>
      </w:r>
    </w:p>
    <w:p w14:paraId="6BC73CFF"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набивка сальников у водоразборной и </w:t>
      </w:r>
      <w:proofErr w:type="spellStart"/>
      <w:r w:rsidRPr="00E903E1">
        <w:rPr>
          <w:rFonts w:ascii="Times New Roman" w:hAnsi="Times New Roman" w:cs="Times New Roman"/>
          <w:color w:val="auto"/>
          <w:sz w:val="20"/>
        </w:rPr>
        <w:t>водозапорной</w:t>
      </w:r>
      <w:proofErr w:type="spellEnd"/>
      <w:r w:rsidRPr="00E903E1">
        <w:rPr>
          <w:rFonts w:ascii="Times New Roman" w:hAnsi="Times New Roman" w:cs="Times New Roman"/>
          <w:color w:val="auto"/>
          <w:sz w:val="20"/>
        </w:rPr>
        <w:t xml:space="preserve"> арматуры;</w:t>
      </w:r>
    </w:p>
    <w:p w14:paraId="557BE637"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ремонт смывных бачков со сменой шарового крана;</w:t>
      </w:r>
    </w:p>
    <w:p w14:paraId="0D3BB542"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разборка, прочистка и сборка вентилей;</w:t>
      </w:r>
    </w:p>
    <w:p w14:paraId="46A56052"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смена груши;</w:t>
      </w:r>
    </w:p>
    <w:p w14:paraId="516CFE3C"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смена поплавков;</w:t>
      </w:r>
    </w:p>
    <w:p w14:paraId="5D621278"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прочистка внутренней канализации;</w:t>
      </w:r>
    </w:p>
    <w:p w14:paraId="166B7B29"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смена манжет у унитаза;</w:t>
      </w:r>
    </w:p>
    <w:p w14:paraId="34608726"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регулировка смывных бачков.</w:t>
      </w:r>
    </w:p>
    <w:p w14:paraId="762D799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При возникновении аварийной ситуации немедленно локализовать источник аварии путем отключения аварийных участков. При засоре отдельных элементов внутренней канализации сети: стояков, магистралей в </w:t>
      </w:r>
      <w:proofErr w:type="spellStart"/>
      <w:r w:rsidRPr="00E903E1">
        <w:rPr>
          <w:rFonts w:ascii="Times New Roman" w:hAnsi="Times New Roman" w:cs="Times New Roman"/>
          <w:color w:val="auto"/>
          <w:sz w:val="20"/>
        </w:rPr>
        <w:t>техподполье</w:t>
      </w:r>
      <w:proofErr w:type="spellEnd"/>
      <w:r w:rsidRPr="00E903E1">
        <w:rPr>
          <w:rFonts w:ascii="Times New Roman" w:hAnsi="Times New Roman" w:cs="Times New Roman"/>
          <w:color w:val="auto"/>
          <w:sz w:val="20"/>
        </w:rPr>
        <w:t>, выпусков и т.д. произвести немедленное отключение отдельных элементов или всей системы горячего и холодного водоснабжения для прекращения поступления сточных вод в канализационную сеть.</w:t>
      </w:r>
    </w:p>
    <w:p w14:paraId="499DBBCB"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Обслуживание автоматических регуляторов необходимо производить согласно инструкции заводов – изготовителей или требованиям проекта.</w:t>
      </w:r>
    </w:p>
    <w:p w14:paraId="433A27FF"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Проверку поддержания автоматическими регуляторами и другими </w:t>
      </w:r>
      <w:proofErr w:type="spellStart"/>
      <w:r w:rsidRPr="00E903E1">
        <w:rPr>
          <w:rFonts w:ascii="Times New Roman" w:hAnsi="Times New Roman" w:cs="Times New Roman"/>
          <w:color w:val="auto"/>
          <w:sz w:val="20"/>
        </w:rPr>
        <w:t>контрольно</w:t>
      </w:r>
      <w:proofErr w:type="spellEnd"/>
      <w:r w:rsidRPr="00E903E1">
        <w:rPr>
          <w:rFonts w:ascii="Times New Roman" w:hAnsi="Times New Roman" w:cs="Times New Roman"/>
          <w:color w:val="auto"/>
          <w:sz w:val="20"/>
        </w:rPr>
        <w:t xml:space="preserve"> – измерительными приборами заданных параметров энергоносителей, давления, теплоносителей и других следует производить при каждой проверке.</w:t>
      </w:r>
    </w:p>
    <w:p w14:paraId="291D45E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Пуск центробежных насосов в ручном режиме должен производиться при прикрытой задвижке на нагнетание.</w:t>
      </w:r>
    </w:p>
    <w:p w14:paraId="630F170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Эксплуатирующая организация производит устранение незначительных неисправностей в системах центрального отопления, горячего и холодного водоснабжения, сигнализации.</w:t>
      </w:r>
    </w:p>
    <w:p w14:paraId="54F2D077"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На собственника помещения возлагается обязанность по незамедлительному оповещению эксплуатирующей организации о выявленных неисправностях. </w:t>
      </w:r>
    </w:p>
    <w:p w14:paraId="0234412C"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 xml:space="preserve">Запрещается: </w:t>
      </w:r>
    </w:p>
    <w:p w14:paraId="29B4E397"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Самостоятельно строить на территории мелкие постройки.</w:t>
      </w:r>
    </w:p>
    <w:p w14:paraId="1B8BF0F3"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Загромождения территории дома металлическим ломом, строительным и бытовым мусором и другими отходами.</w:t>
      </w:r>
    </w:p>
    <w:p w14:paraId="62A763A1"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Выбрасывание пищевых и других отходов мусора, а также закапывания или сжигания его на территории дома.</w:t>
      </w:r>
    </w:p>
    <w:p w14:paraId="4AA61106"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Крепление к стенам зданий различных 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14:paraId="5FE7DE7B"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Временная укладка строительных материалов на территории землевладения допускается при условии сохранения пожарных проездов, сохранности зеленых насаждений.</w:t>
      </w:r>
    </w:p>
    <w:p w14:paraId="5D4F0393"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Устройство и расположение на близлежащей территории площадок для выгула собак, размещение которых  допускается по согласованию с соответствующими органами в установленном порядке.</w:t>
      </w:r>
    </w:p>
    <w:p w14:paraId="3B491803" w14:textId="77777777" w:rsidR="00821204" w:rsidRPr="00E903E1" w:rsidRDefault="00821204" w:rsidP="000005EE">
      <w:pPr>
        <w:tabs>
          <w:tab w:val="left" w:pos="4111"/>
        </w:tabs>
        <w:spacing w:line="276" w:lineRule="auto"/>
        <w:ind w:firstLine="4253"/>
        <w:rPr>
          <w:sz w:val="20"/>
          <w:szCs w:val="20"/>
        </w:rPr>
      </w:pPr>
    </w:p>
    <w:sectPr w:rsidR="00821204" w:rsidRPr="00E903E1" w:rsidSect="008A0753">
      <w:headerReference w:type="default" r:id="rId13"/>
      <w:footerReference w:type="default" r:id="rId14"/>
      <w:headerReference w:type="first" r:id="rId15"/>
      <w:footerReference w:type="first" r:id="rId16"/>
      <w:pgSz w:w="11906" w:h="16838"/>
      <w:pgMar w:top="1134" w:right="566" w:bottom="1134" w:left="1134" w:header="113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CB6D1" w14:textId="77777777" w:rsidR="00311E8A" w:rsidRDefault="00311E8A" w:rsidP="00560EA4">
      <w:r>
        <w:separator/>
      </w:r>
    </w:p>
  </w:endnote>
  <w:endnote w:type="continuationSeparator" w:id="0">
    <w:p w14:paraId="773DF71C" w14:textId="77777777" w:rsidR="00311E8A" w:rsidRDefault="00311E8A" w:rsidP="00560EA4">
      <w:r>
        <w:continuationSeparator/>
      </w:r>
    </w:p>
  </w:endnote>
  <w:endnote w:type="continuationNotice" w:id="1">
    <w:p w14:paraId="23754852" w14:textId="77777777" w:rsidR="00311E8A" w:rsidRDefault="00311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ranklin Gothic Book">
    <w:charset w:val="CC"/>
    <w:family w:val="swiss"/>
    <w:pitch w:val="variable"/>
    <w:sig w:usb0="00000287" w:usb1="00000000" w:usb2="00000000" w:usb3="00000000" w:csb0="0000009F" w:csb1="00000000"/>
  </w:font>
  <w:font w:name="Liberation Serif">
    <w:altName w:val="Times New Roman"/>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F7434" w14:textId="1378B150" w:rsidR="00D43AB1" w:rsidRPr="00032304" w:rsidRDefault="00D43AB1" w:rsidP="00560EA4">
    <w:pPr>
      <w:tabs>
        <w:tab w:val="center" w:pos="4677"/>
        <w:tab w:val="right" w:pos="9355"/>
      </w:tabs>
      <w:jc w:val="right"/>
      <w:rPr>
        <w:rFonts w:ascii="Calibri" w:hAnsi="Calibri"/>
        <w:color w:val="879BA5"/>
        <w:spacing w:val="40"/>
        <w:sz w:val="20"/>
        <w:szCs w:val="20"/>
        <w:lang w:val="en-US"/>
      </w:rPr>
    </w:pPr>
    <w:r w:rsidRPr="00032304">
      <w:rPr>
        <w:spacing w:val="40"/>
        <w:sz w:val="20"/>
        <w:szCs w:val="20"/>
      </w:rPr>
      <w:fldChar w:fldCharType="begin"/>
    </w:r>
    <w:r w:rsidRPr="00032304">
      <w:rPr>
        <w:spacing w:val="40"/>
        <w:sz w:val="20"/>
        <w:szCs w:val="20"/>
      </w:rPr>
      <w:instrText>PAGE   \* MERGEFORMAT</w:instrText>
    </w:r>
    <w:r w:rsidRPr="00032304">
      <w:rPr>
        <w:spacing w:val="40"/>
        <w:sz w:val="20"/>
        <w:szCs w:val="20"/>
      </w:rPr>
      <w:fldChar w:fldCharType="separate"/>
    </w:r>
    <w:r w:rsidR="00112065">
      <w:rPr>
        <w:noProof/>
        <w:spacing w:val="40"/>
        <w:sz w:val="20"/>
        <w:szCs w:val="20"/>
      </w:rPr>
      <w:t>2</w:t>
    </w:r>
    <w:r w:rsidRPr="00032304">
      <w:rPr>
        <w:spacing w:val="4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8556" w14:textId="77777777" w:rsidR="00D43AB1" w:rsidRDefault="00D43AB1" w:rsidP="00201300">
    <w:pPr>
      <w:tabs>
        <w:tab w:val="center" w:pos="4677"/>
        <w:tab w:val="right" w:pos="9355"/>
      </w:tabs>
      <w:jc w:val="both"/>
      <w:rPr>
        <w:rFonts w:ascii="Arial" w:hAnsi="Arial" w:cs="Arial"/>
        <w:b/>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8EBF5" w14:textId="77777777" w:rsidR="00311E8A" w:rsidRDefault="00311E8A" w:rsidP="00560EA4">
      <w:r>
        <w:separator/>
      </w:r>
    </w:p>
  </w:footnote>
  <w:footnote w:type="continuationSeparator" w:id="0">
    <w:p w14:paraId="7EA7550A" w14:textId="77777777" w:rsidR="00311E8A" w:rsidRDefault="00311E8A" w:rsidP="00560EA4">
      <w:r>
        <w:continuationSeparator/>
      </w:r>
    </w:p>
  </w:footnote>
  <w:footnote w:type="continuationNotice" w:id="1">
    <w:p w14:paraId="7E0BB0DD" w14:textId="77777777" w:rsidR="00311E8A" w:rsidRDefault="00311E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2E62" w14:textId="77777777" w:rsidR="00D43AB1" w:rsidRPr="000C3D25" w:rsidRDefault="00D43AB1" w:rsidP="00226E44">
    <w:pPr>
      <w:pBdr>
        <w:bottom w:val="single" w:sz="4" w:space="0" w:color="D9D9D9"/>
      </w:pBdr>
      <w:tabs>
        <w:tab w:val="center" w:pos="4677"/>
        <w:tab w:val="right" w:pos="9355"/>
      </w:tabs>
      <w:rPr>
        <w:color w:val="808080"/>
        <w:spacing w:val="4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7577" w14:textId="77777777" w:rsidR="00D43AB1" w:rsidRPr="004D1620" w:rsidRDefault="00D43AB1" w:rsidP="007933D2">
    <w:pPr>
      <w:tabs>
        <w:tab w:val="left" w:pos="1725"/>
      </w:tabs>
      <w:rPr>
        <w:b/>
        <w:caps/>
        <w:color w:val="000000"/>
        <w:spacing w:val="4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00000015"/>
    <w:name w:val="WW8Num2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16"/>
    <w:multiLevelType w:val="multilevel"/>
    <w:tmpl w:val="00000016"/>
    <w:name w:val="WW8Num2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17"/>
    <w:multiLevelType w:val="multilevel"/>
    <w:tmpl w:val="00000017"/>
    <w:name w:val="WW8Num23"/>
    <w:lvl w:ilvl="0">
      <w:start w:val="1"/>
      <w:numFmt w:val="bullet"/>
      <w:lvlText w:val=""/>
      <w:lvlJc w:val="left"/>
      <w:pPr>
        <w:tabs>
          <w:tab w:val="num" w:pos="707"/>
        </w:tabs>
        <w:ind w:left="707" w:hanging="283"/>
      </w:pPr>
      <w:rPr>
        <w:rFonts w:ascii="Symbol" w:hAnsi="Symbol" w:cs="OpenSymbol"/>
        <w:color w:val="000000"/>
      </w:rPr>
    </w:lvl>
    <w:lvl w:ilvl="1">
      <w:start w:val="1"/>
      <w:numFmt w:val="bullet"/>
      <w:lvlText w:val=""/>
      <w:lvlJc w:val="left"/>
      <w:pPr>
        <w:tabs>
          <w:tab w:val="num" w:pos="1414"/>
        </w:tabs>
        <w:ind w:left="1414" w:hanging="283"/>
      </w:pPr>
      <w:rPr>
        <w:rFonts w:ascii="Symbol" w:hAnsi="Symbol" w:cs="OpenSymbol"/>
        <w:color w:val="000000"/>
      </w:rPr>
    </w:lvl>
    <w:lvl w:ilvl="2">
      <w:start w:val="1"/>
      <w:numFmt w:val="bullet"/>
      <w:lvlText w:val=""/>
      <w:lvlJc w:val="left"/>
      <w:pPr>
        <w:tabs>
          <w:tab w:val="num" w:pos="2121"/>
        </w:tabs>
        <w:ind w:left="2121" w:hanging="283"/>
      </w:pPr>
      <w:rPr>
        <w:rFonts w:ascii="Symbol" w:hAnsi="Symbol" w:cs="OpenSymbol"/>
        <w:color w:val="000000"/>
      </w:rPr>
    </w:lvl>
    <w:lvl w:ilvl="3">
      <w:start w:val="1"/>
      <w:numFmt w:val="bullet"/>
      <w:lvlText w:val=""/>
      <w:lvlJc w:val="left"/>
      <w:pPr>
        <w:tabs>
          <w:tab w:val="num" w:pos="2828"/>
        </w:tabs>
        <w:ind w:left="2828" w:hanging="283"/>
      </w:pPr>
      <w:rPr>
        <w:rFonts w:ascii="Symbol" w:hAnsi="Symbol" w:cs="OpenSymbol"/>
        <w:color w:val="000000"/>
      </w:rPr>
    </w:lvl>
    <w:lvl w:ilvl="4">
      <w:start w:val="1"/>
      <w:numFmt w:val="bullet"/>
      <w:lvlText w:val=""/>
      <w:lvlJc w:val="left"/>
      <w:pPr>
        <w:tabs>
          <w:tab w:val="num" w:pos="3535"/>
        </w:tabs>
        <w:ind w:left="3535" w:hanging="283"/>
      </w:pPr>
      <w:rPr>
        <w:rFonts w:ascii="Symbol" w:hAnsi="Symbol" w:cs="OpenSymbol"/>
        <w:color w:val="000000"/>
      </w:rPr>
    </w:lvl>
    <w:lvl w:ilvl="5">
      <w:start w:val="1"/>
      <w:numFmt w:val="bullet"/>
      <w:lvlText w:val=""/>
      <w:lvlJc w:val="left"/>
      <w:pPr>
        <w:tabs>
          <w:tab w:val="num" w:pos="4242"/>
        </w:tabs>
        <w:ind w:left="4242" w:hanging="283"/>
      </w:pPr>
      <w:rPr>
        <w:rFonts w:ascii="Symbol" w:hAnsi="Symbol" w:cs="OpenSymbol"/>
        <w:color w:val="000000"/>
      </w:rPr>
    </w:lvl>
    <w:lvl w:ilvl="6">
      <w:start w:val="1"/>
      <w:numFmt w:val="bullet"/>
      <w:lvlText w:val=""/>
      <w:lvlJc w:val="left"/>
      <w:pPr>
        <w:tabs>
          <w:tab w:val="num" w:pos="4949"/>
        </w:tabs>
        <w:ind w:left="4949" w:hanging="283"/>
      </w:pPr>
      <w:rPr>
        <w:rFonts w:ascii="Symbol" w:hAnsi="Symbol" w:cs="OpenSymbol"/>
        <w:color w:val="000000"/>
      </w:rPr>
    </w:lvl>
    <w:lvl w:ilvl="7">
      <w:start w:val="1"/>
      <w:numFmt w:val="bullet"/>
      <w:lvlText w:val=""/>
      <w:lvlJc w:val="left"/>
      <w:pPr>
        <w:tabs>
          <w:tab w:val="num" w:pos="5656"/>
        </w:tabs>
        <w:ind w:left="5656" w:hanging="283"/>
      </w:pPr>
      <w:rPr>
        <w:rFonts w:ascii="Symbol" w:hAnsi="Symbol" w:cs="OpenSymbol"/>
        <w:color w:val="000000"/>
      </w:rPr>
    </w:lvl>
    <w:lvl w:ilvl="8">
      <w:start w:val="1"/>
      <w:numFmt w:val="bullet"/>
      <w:lvlText w:val=""/>
      <w:lvlJc w:val="left"/>
      <w:pPr>
        <w:tabs>
          <w:tab w:val="num" w:pos="6363"/>
        </w:tabs>
        <w:ind w:left="6363" w:hanging="283"/>
      </w:pPr>
      <w:rPr>
        <w:rFonts w:ascii="Symbol" w:hAnsi="Symbol" w:cs="OpenSymbol"/>
        <w:color w:val="000000"/>
      </w:rPr>
    </w:lvl>
  </w:abstractNum>
  <w:abstractNum w:abstractNumId="3" w15:restartNumberingAfterBreak="0">
    <w:nsid w:val="009F7ECB"/>
    <w:multiLevelType w:val="multilevel"/>
    <w:tmpl w:val="EBD0279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07F8661D"/>
    <w:multiLevelType w:val="hybridMultilevel"/>
    <w:tmpl w:val="726648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C477E4"/>
    <w:multiLevelType w:val="hybridMultilevel"/>
    <w:tmpl w:val="7226A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285DEB"/>
    <w:multiLevelType w:val="hybridMultilevel"/>
    <w:tmpl w:val="806A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00213"/>
    <w:multiLevelType w:val="hybridMultilevel"/>
    <w:tmpl w:val="7160D50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8" w15:restartNumberingAfterBreak="0">
    <w:nsid w:val="1C633394"/>
    <w:multiLevelType w:val="hybridMultilevel"/>
    <w:tmpl w:val="C6764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371081"/>
    <w:multiLevelType w:val="hybridMultilevel"/>
    <w:tmpl w:val="8C367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7146A5"/>
    <w:multiLevelType w:val="hybridMultilevel"/>
    <w:tmpl w:val="D3367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D5E96"/>
    <w:multiLevelType w:val="hybridMultilevel"/>
    <w:tmpl w:val="E32C9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D21BD3"/>
    <w:multiLevelType w:val="multilevel"/>
    <w:tmpl w:val="6B2834A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315551D2"/>
    <w:multiLevelType w:val="hybridMultilevel"/>
    <w:tmpl w:val="426A5F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43A446C"/>
    <w:multiLevelType w:val="hybridMultilevel"/>
    <w:tmpl w:val="A13E5860"/>
    <w:lvl w:ilvl="0" w:tplc="5D1C6260">
      <w:start w:val="1"/>
      <w:numFmt w:val="decimal"/>
      <w:lvlText w:val="3.%1."/>
      <w:lvlJc w:val="left"/>
      <w:pPr>
        <w:ind w:left="720" w:hanging="360"/>
      </w:pPr>
      <w:rPr>
        <w:rFonts w:hint="default"/>
      </w:rPr>
    </w:lvl>
    <w:lvl w:ilvl="1" w:tplc="DB74AF78">
      <w:start w:val="1"/>
      <w:numFmt w:val="decimal"/>
      <w:lvlText w:val="%2)"/>
      <w:lvlJc w:val="left"/>
      <w:pPr>
        <w:ind w:left="1944" w:hanging="864"/>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CC01DC"/>
    <w:multiLevelType w:val="multilevel"/>
    <w:tmpl w:val="F1CA7CDC"/>
    <w:lvl w:ilvl="0">
      <w:start w:val="4"/>
      <w:numFmt w:val="decimal"/>
      <w:lvlText w:val="%1."/>
      <w:lvlJc w:val="left"/>
      <w:pPr>
        <w:ind w:left="450" w:hanging="450"/>
      </w:pPr>
      <w:rPr>
        <w:rFonts w:hint="default"/>
      </w:rPr>
    </w:lvl>
    <w:lvl w:ilvl="1">
      <w:start w:val="3"/>
      <w:numFmt w:val="decimal"/>
      <w:lvlText w:val="%1.%2."/>
      <w:lvlJc w:val="left"/>
      <w:pPr>
        <w:ind w:left="1018"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6" w15:restartNumberingAfterBreak="0">
    <w:nsid w:val="47FA06AD"/>
    <w:multiLevelType w:val="hybridMultilevel"/>
    <w:tmpl w:val="97648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0C969C1"/>
    <w:multiLevelType w:val="multilevel"/>
    <w:tmpl w:val="EB9A1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3A08C0"/>
    <w:multiLevelType w:val="multilevel"/>
    <w:tmpl w:val="D46A5E4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647C2637"/>
    <w:multiLevelType w:val="hybridMultilevel"/>
    <w:tmpl w:val="246CB70A"/>
    <w:lvl w:ilvl="0" w:tplc="A558D0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9249B7"/>
    <w:multiLevelType w:val="hybridMultilevel"/>
    <w:tmpl w:val="8C7C1A9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1" w15:restartNumberingAfterBreak="0">
    <w:nsid w:val="77B93E3A"/>
    <w:multiLevelType w:val="multilevel"/>
    <w:tmpl w:val="79BA3268"/>
    <w:lvl w:ilvl="0">
      <w:start w:val="1"/>
      <w:numFmt w:val="decimal"/>
      <w:lvlText w:val="%1."/>
      <w:lvlJc w:val="left"/>
      <w:pPr>
        <w:ind w:left="720" w:hanging="360"/>
      </w:pPr>
      <w:rPr>
        <w:rFonts w:hint="default"/>
        <w:b/>
      </w:rPr>
    </w:lvl>
    <w:lvl w:ilvl="1">
      <w:start w:val="1"/>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B2D2F41"/>
    <w:multiLevelType w:val="hybridMultilevel"/>
    <w:tmpl w:val="07D005D2"/>
    <w:lvl w:ilvl="0" w:tplc="E062C7D6">
      <w:start w:val="1"/>
      <w:numFmt w:val="bullet"/>
      <w:pStyle w:val="a"/>
      <w:lvlText w:val=""/>
      <w:lvlJc w:val="left"/>
      <w:pPr>
        <w:tabs>
          <w:tab w:val="num" w:pos="1191"/>
        </w:tabs>
        <w:ind w:left="1191"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4F13A9"/>
    <w:multiLevelType w:val="hybridMultilevel"/>
    <w:tmpl w:val="C82004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0"/>
  </w:num>
  <w:num w:numId="3">
    <w:abstractNumId w:val="16"/>
  </w:num>
  <w:num w:numId="4">
    <w:abstractNumId w:val="19"/>
  </w:num>
  <w:num w:numId="5">
    <w:abstractNumId w:val="5"/>
  </w:num>
  <w:num w:numId="6">
    <w:abstractNumId w:val="11"/>
  </w:num>
  <w:num w:numId="7">
    <w:abstractNumId w:val="13"/>
  </w:num>
  <w:num w:numId="8">
    <w:abstractNumId w:val="23"/>
  </w:num>
  <w:num w:numId="9">
    <w:abstractNumId w:val="4"/>
  </w:num>
  <w:num w:numId="10">
    <w:abstractNumId w:val="9"/>
  </w:num>
  <w:num w:numId="11">
    <w:abstractNumId w:val="17"/>
  </w:num>
  <w:num w:numId="12">
    <w:abstractNumId w:val="6"/>
  </w:num>
  <w:num w:numId="13">
    <w:abstractNumId w:val="22"/>
  </w:num>
  <w:num w:numId="14">
    <w:abstractNumId w:val="7"/>
  </w:num>
  <w:num w:numId="15">
    <w:abstractNumId w:val="20"/>
  </w:num>
  <w:num w:numId="16">
    <w:abstractNumId w:val="8"/>
  </w:num>
  <w:num w:numId="17">
    <w:abstractNumId w:val="10"/>
  </w:num>
  <w:num w:numId="18">
    <w:abstractNumId w:val="3"/>
  </w:num>
  <w:num w:numId="19">
    <w:abstractNumId w:val="12"/>
  </w:num>
  <w:num w:numId="20">
    <w:abstractNumId w:val="15"/>
  </w:num>
  <w:num w:numId="21">
    <w:abstractNumId w:val="18"/>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2A"/>
    <w:rsid w:val="000005EE"/>
    <w:rsid w:val="00000604"/>
    <w:rsid w:val="000007D2"/>
    <w:rsid w:val="00000B7D"/>
    <w:rsid w:val="00001680"/>
    <w:rsid w:val="000050C2"/>
    <w:rsid w:val="000074AA"/>
    <w:rsid w:val="00007BC6"/>
    <w:rsid w:val="0001077A"/>
    <w:rsid w:val="000125E9"/>
    <w:rsid w:val="0001289F"/>
    <w:rsid w:val="000153EB"/>
    <w:rsid w:val="00015A8B"/>
    <w:rsid w:val="00015DEE"/>
    <w:rsid w:val="000165AC"/>
    <w:rsid w:val="00017F93"/>
    <w:rsid w:val="00020ABE"/>
    <w:rsid w:val="000244D1"/>
    <w:rsid w:val="000245D6"/>
    <w:rsid w:val="00025237"/>
    <w:rsid w:val="0002545E"/>
    <w:rsid w:val="00026093"/>
    <w:rsid w:val="00027F54"/>
    <w:rsid w:val="00030B21"/>
    <w:rsid w:val="00030E87"/>
    <w:rsid w:val="000317BC"/>
    <w:rsid w:val="00032304"/>
    <w:rsid w:val="0003244D"/>
    <w:rsid w:val="00033CB6"/>
    <w:rsid w:val="00034674"/>
    <w:rsid w:val="0003471B"/>
    <w:rsid w:val="00035DF7"/>
    <w:rsid w:val="000406D4"/>
    <w:rsid w:val="000407B5"/>
    <w:rsid w:val="000445E6"/>
    <w:rsid w:val="000445F3"/>
    <w:rsid w:val="00046167"/>
    <w:rsid w:val="000461B7"/>
    <w:rsid w:val="00046C29"/>
    <w:rsid w:val="00046D07"/>
    <w:rsid w:val="00047452"/>
    <w:rsid w:val="00047C09"/>
    <w:rsid w:val="00050DC4"/>
    <w:rsid w:val="000514EA"/>
    <w:rsid w:val="00051CFF"/>
    <w:rsid w:val="00053A36"/>
    <w:rsid w:val="00053FF1"/>
    <w:rsid w:val="0005430A"/>
    <w:rsid w:val="00054764"/>
    <w:rsid w:val="00054BA0"/>
    <w:rsid w:val="0005591D"/>
    <w:rsid w:val="00057557"/>
    <w:rsid w:val="00064295"/>
    <w:rsid w:val="0006781F"/>
    <w:rsid w:val="00067E78"/>
    <w:rsid w:val="00070B31"/>
    <w:rsid w:val="0007360A"/>
    <w:rsid w:val="000737B5"/>
    <w:rsid w:val="00074889"/>
    <w:rsid w:val="00074AF6"/>
    <w:rsid w:val="000758C6"/>
    <w:rsid w:val="000764ED"/>
    <w:rsid w:val="00081AE4"/>
    <w:rsid w:val="00084644"/>
    <w:rsid w:val="00084702"/>
    <w:rsid w:val="00084742"/>
    <w:rsid w:val="0008624E"/>
    <w:rsid w:val="00086376"/>
    <w:rsid w:val="0009001C"/>
    <w:rsid w:val="00092544"/>
    <w:rsid w:val="00095AE2"/>
    <w:rsid w:val="0009621F"/>
    <w:rsid w:val="000963F5"/>
    <w:rsid w:val="000967EF"/>
    <w:rsid w:val="0009767E"/>
    <w:rsid w:val="000A1120"/>
    <w:rsid w:val="000A179C"/>
    <w:rsid w:val="000A17EB"/>
    <w:rsid w:val="000A2FEB"/>
    <w:rsid w:val="000A4344"/>
    <w:rsid w:val="000A48B4"/>
    <w:rsid w:val="000A6170"/>
    <w:rsid w:val="000A666A"/>
    <w:rsid w:val="000B1EF6"/>
    <w:rsid w:val="000B277C"/>
    <w:rsid w:val="000B3F20"/>
    <w:rsid w:val="000B4F87"/>
    <w:rsid w:val="000B5933"/>
    <w:rsid w:val="000B6E55"/>
    <w:rsid w:val="000C0900"/>
    <w:rsid w:val="000C186E"/>
    <w:rsid w:val="000C3241"/>
    <w:rsid w:val="000C3D68"/>
    <w:rsid w:val="000C3F10"/>
    <w:rsid w:val="000C5686"/>
    <w:rsid w:val="000C672F"/>
    <w:rsid w:val="000C7B72"/>
    <w:rsid w:val="000D0376"/>
    <w:rsid w:val="000D226D"/>
    <w:rsid w:val="000D2470"/>
    <w:rsid w:val="000D3E32"/>
    <w:rsid w:val="000D5AE8"/>
    <w:rsid w:val="000D64CF"/>
    <w:rsid w:val="000E1B2F"/>
    <w:rsid w:val="000E226B"/>
    <w:rsid w:val="000E289C"/>
    <w:rsid w:val="000E3016"/>
    <w:rsid w:val="000E3524"/>
    <w:rsid w:val="000E3ACC"/>
    <w:rsid w:val="000E3FEB"/>
    <w:rsid w:val="000E6763"/>
    <w:rsid w:val="000E7A45"/>
    <w:rsid w:val="000E7A69"/>
    <w:rsid w:val="000F2F6C"/>
    <w:rsid w:val="000F3142"/>
    <w:rsid w:val="000F460A"/>
    <w:rsid w:val="000F7217"/>
    <w:rsid w:val="000F7493"/>
    <w:rsid w:val="001000B4"/>
    <w:rsid w:val="001033B8"/>
    <w:rsid w:val="00104D71"/>
    <w:rsid w:val="00104EE3"/>
    <w:rsid w:val="00105198"/>
    <w:rsid w:val="00105952"/>
    <w:rsid w:val="00105D36"/>
    <w:rsid w:val="00105FAE"/>
    <w:rsid w:val="001107DF"/>
    <w:rsid w:val="00111651"/>
    <w:rsid w:val="00112065"/>
    <w:rsid w:val="001135C6"/>
    <w:rsid w:val="00113726"/>
    <w:rsid w:val="00116B0C"/>
    <w:rsid w:val="00120ABF"/>
    <w:rsid w:val="00120ACB"/>
    <w:rsid w:val="00120BBB"/>
    <w:rsid w:val="00121617"/>
    <w:rsid w:val="00121CDF"/>
    <w:rsid w:val="00121FAF"/>
    <w:rsid w:val="00122296"/>
    <w:rsid w:val="0012313E"/>
    <w:rsid w:val="001235AB"/>
    <w:rsid w:val="001247D3"/>
    <w:rsid w:val="0012486E"/>
    <w:rsid w:val="001250A0"/>
    <w:rsid w:val="00125809"/>
    <w:rsid w:val="00131DEA"/>
    <w:rsid w:val="00132BCF"/>
    <w:rsid w:val="0013347A"/>
    <w:rsid w:val="001335DA"/>
    <w:rsid w:val="00133A96"/>
    <w:rsid w:val="00135358"/>
    <w:rsid w:val="0013615A"/>
    <w:rsid w:val="00136262"/>
    <w:rsid w:val="00136C96"/>
    <w:rsid w:val="00140CEF"/>
    <w:rsid w:val="00140E9C"/>
    <w:rsid w:val="001427A9"/>
    <w:rsid w:val="0014414F"/>
    <w:rsid w:val="0014574B"/>
    <w:rsid w:val="001465AC"/>
    <w:rsid w:val="0015081F"/>
    <w:rsid w:val="001520EF"/>
    <w:rsid w:val="001525B0"/>
    <w:rsid w:val="00153621"/>
    <w:rsid w:val="00153785"/>
    <w:rsid w:val="00154684"/>
    <w:rsid w:val="00156D74"/>
    <w:rsid w:val="00157391"/>
    <w:rsid w:val="001608CF"/>
    <w:rsid w:val="00160D80"/>
    <w:rsid w:val="00160E3D"/>
    <w:rsid w:val="0016294B"/>
    <w:rsid w:val="00162F7D"/>
    <w:rsid w:val="00164A14"/>
    <w:rsid w:val="00164C68"/>
    <w:rsid w:val="00165391"/>
    <w:rsid w:val="00166F14"/>
    <w:rsid w:val="00170D3D"/>
    <w:rsid w:val="00171BA4"/>
    <w:rsid w:val="00172F58"/>
    <w:rsid w:val="0017536A"/>
    <w:rsid w:val="00175421"/>
    <w:rsid w:val="001771B9"/>
    <w:rsid w:val="00181563"/>
    <w:rsid w:val="00181746"/>
    <w:rsid w:val="00181787"/>
    <w:rsid w:val="00186142"/>
    <w:rsid w:val="001915AE"/>
    <w:rsid w:val="00191626"/>
    <w:rsid w:val="00191AEB"/>
    <w:rsid w:val="001924A4"/>
    <w:rsid w:val="001929FD"/>
    <w:rsid w:val="00192BC2"/>
    <w:rsid w:val="001A044D"/>
    <w:rsid w:val="001A0A1D"/>
    <w:rsid w:val="001A110F"/>
    <w:rsid w:val="001A239A"/>
    <w:rsid w:val="001A2F43"/>
    <w:rsid w:val="001A3052"/>
    <w:rsid w:val="001A3EF1"/>
    <w:rsid w:val="001A3F94"/>
    <w:rsid w:val="001A3FB6"/>
    <w:rsid w:val="001B2E73"/>
    <w:rsid w:val="001B3415"/>
    <w:rsid w:val="001B37A2"/>
    <w:rsid w:val="001B3AD4"/>
    <w:rsid w:val="001B3CCC"/>
    <w:rsid w:val="001B691B"/>
    <w:rsid w:val="001B6CB7"/>
    <w:rsid w:val="001B7AB2"/>
    <w:rsid w:val="001C044F"/>
    <w:rsid w:val="001C14EA"/>
    <w:rsid w:val="001C2427"/>
    <w:rsid w:val="001C2710"/>
    <w:rsid w:val="001C2980"/>
    <w:rsid w:val="001C5906"/>
    <w:rsid w:val="001C635C"/>
    <w:rsid w:val="001D068E"/>
    <w:rsid w:val="001D09FD"/>
    <w:rsid w:val="001D1519"/>
    <w:rsid w:val="001D18EA"/>
    <w:rsid w:val="001D1E91"/>
    <w:rsid w:val="001D2451"/>
    <w:rsid w:val="001D2E98"/>
    <w:rsid w:val="001D3636"/>
    <w:rsid w:val="001D5AF5"/>
    <w:rsid w:val="001D6F20"/>
    <w:rsid w:val="001E1AB2"/>
    <w:rsid w:val="001E1FAF"/>
    <w:rsid w:val="001E2F40"/>
    <w:rsid w:val="001E3DAB"/>
    <w:rsid w:val="001E4070"/>
    <w:rsid w:val="001E4720"/>
    <w:rsid w:val="001E4E67"/>
    <w:rsid w:val="001E5377"/>
    <w:rsid w:val="001E59D7"/>
    <w:rsid w:val="001E5D47"/>
    <w:rsid w:val="001E7C38"/>
    <w:rsid w:val="001F047B"/>
    <w:rsid w:val="001F065D"/>
    <w:rsid w:val="001F1277"/>
    <w:rsid w:val="001F1C2D"/>
    <w:rsid w:val="001F1D58"/>
    <w:rsid w:val="001F232C"/>
    <w:rsid w:val="001F3A07"/>
    <w:rsid w:val="001F47CD"/>
    <w:rsid w:val="001F4C1D"/>
    <w:rsid w:val="001F57B1"/>
    <w:rsid w:val="002001B1"/>
    <w:rsid w:val="00201300"/>
    <w:rsid w:val="00202D1F"/>
    <w:rsid w:val="00203270"/>
    <w:rsid w:val="00204FA7"/>
    <w:rsid w:val="0020694F"/>
    <w:rsid w:val="00210AEF"/>
    <w:rsid w:val="00211A1E"/>
    <w:rsid w:val="00214456"/>
    <w:rsid w:val="00214E1E"/>
    <w:rsid w:val="00215472"/>
    <w:rsid w:val="00220B00"/>
    <w:rsid w:val="00221367"/>
    <w:rsid w:val="00221F4C"/>
    <w:rsid w:val="00222043"/>
    <w:rsid w:val="002224F1"/>
    <w:rsid w:val="00222C5B"/>
    <w:rsid w:val="00224CF2"/>
    <w:rsid w:val="00225525"/>
    <w:rsid w:val="00226E44"/>
    <w:rsid w:val="00227376"/>
    <w:rsid w:val="002275B3"/>
    <w:rsid w:val="0023034F"/>
    <w:rsid w:val="0023093B"/>
    <w:rsid w:val="00231324"/>
    <w:rsid w:val="00233464"/>
    <w:rsid w:val="00233CFC"/>
    <w:rsid w:val="00233F16"/>
    <w:rsid w:val="0023460E"/>
    <w:rsid w:val="00235463"/>
    <w:rsid w:val="00240218"/>
    <w:rsid w:val="002426AC"/>
    <w:rsid w:val="0024286B"/>
    <w:rsid w:val="00243E23"/>
    <w:rsid w:val="00244179"/>
    <w:rsid w:val="002443D5"/>
    <w:rsid w:val="00244A29"/>
    <w:rsid w:val="00245529"/>
    <w:rsid w:val="00250BCF"/>
    <w:rsid w:val="00253E19"/>
    <w:rsid w:val="00254871"/>
    <w:rsid w:val="00255FA2"/>
    <w:rsid w:val="0025688D"/>
    <w:rsid w:val="00257095"/>
    <w:rsid w:val="00257DB4"/>
    <w:rsid w:val="0026053A"/>
    <w:rsid w:val="0026118A"/>
    <w:rsid w:val="0026349E"/>
    <w:rsid w:val="002635A2"/>
    <w:rsid w:val="00263A21"/>
    <w:rsid w:val="00264341"/>
    <w:rsid w:val="0026489D"/>
    <w:rsid w:val="0026703C"/>
    <w:rsid w:val="00270533"/>
    <w:rsid w:val="002717B5"/>
    <w:rsid w:val="00271905"/>
    <w:rsid w:val="00273ADB"/>
    <w:rsid w:val="00276EB7"/>
    <w:rsid w:val="00277E76"/>
    <w:rsid w:val="0028302C"/>
    <w:rsid w:val="002845B4"/>
    <w:rsid w:val="002862A9"/>
    <w:rsid w:val="00287576"/>
    <w:rsid w:val="002879EE"/>
    <w:rsid w:val="00294466"/>
    <w:rsid w:val="00295B1A"/>
    <w:rsid w:val="002A0AD5"/>
    <w:rsid w:val="002A1384"/>
    <w:rsid w:val="002A1BE6"/>
    <w:rsid w:val="002A1C5F"/>
    <w:rsid w:val="002A26A5"/>
    <w:rsid w:val="002A609D"/>
    <w:rsid w:val="002A6252"/>
    <w:rsid w:val="002A6480"/>
    <w:rsid w:val="002A6489"/>
    <w:rsid w:val="002A6964"/>
    <w:rsid w:val="002B03AD"/>
    <w:rsid w:val="002B12D4"/>
    <w:rsid w:val="002B195D"/>
    <w:rsid w:val="002B19C9"/>
    <w:rsid w:val="002B2A8E"/>
    <w:rsid w:val="002B2F3D"/>
    <w:rsid w:val="002B2FDA"/>
    <w:rsid w:val="002B59D1"/>
    <w:rsid w:val="002B6DCF"/>
    <w:rsid w:val="002C0FB7"/>
    <w:rsid w:val="002C1089"/>
    <w:rsid w:val="002C171E"/>
    <w:rsid w:val="002C1900"/>
    <w:rsid w:val="002C3BAD"/>
    <w:rsid w:val="002C3BCF"/>
    <w:rsid w:val="002C5FD6"/>
    <w:rsid w:val="002C6534"/>
    <w:rsid w:val="002D0D9C"/>
    <w:rsid w:val="002D1A8F"/>
    <w:rsid w:val="002D25C7"/>
    <w:rsid w:val="002D3322"/>
    <w:rsid w:val="002D36EB"/>
    <w:rsid w:val="002D45EC"/>
    <w:rsid w:val="002D4783"/>
    <w:rsid w:val="002D5505"/>
    <w:rsid w:val="002D6C99"/>
    <w:rsid w:val="002E0D77"/>
    <w:rsid w:val="002E213E"/>
    <w:rsid w:val="002E5584"/>
    <w:rsid w:val="002E5CC6"/>
    <w:rsid w:val="002E7028"/>
    <w:rsid w:val="002E7AE8"/>
    <w:rsid w:val="002F0244"/>
    <w:rsid w:val="002F0820"/>
    <w:rsid w:val="002F11A7"/>
    <w:rsid w:val="002F32EB"/>
    <w:rsid w:val="002F3C09"/>
    <w:rsid w:val="002F3D28"/>
    <w:rsid w:val="002F6054"/>
    <w:rsid w:val="002F60AE"/>
    <w:rsid w:val="002F62A3"/>
    <w:rsid w:val="002F7EC4"/>
    <w:rsid w:val="00301B91"/>
    <w:rsid w:val="00301C57"/>
    <w:rsid w:val="003031D4"/>
    <w:rsid w:val="00304A2E"/>
    <w:rsid w:val="00305096"/>
    <w:rsid w:val="00305B18"/>
    <w:rsid w:val="00305BEA"/>
    <w:rsid w:val="003071BD"/>
    <w:rsid w:val="00307686"/>
    <w:rsid w:val="00307BAC"/>
    <w:rsid w:val="00307F14"/>
    <w:rsid w:val="00311782"/>
    <w:rsid w:val="00311E8A"/>
    <w:rsid w:val="003125C8"/>
    <w:rsid w:val="00314144"/>
    <w:rsid w:val="00314445"/>
    <w:rsid w:val="00314CEC"/>
    <w:rsid w:val="0031606D"/>
    <w:rsid w:val="00316144"/>
    <w:rsid w:val="00316B4A"/>
    <w:rsid w:val="0032191C"/>
    <w:rsid w:val="00325D84"/>
    <w:rsid w:val="00327A2A"/>
    <w:rsid w:val="00327D38"/>
    <w:rsid w:val="00331AF2"/>
    <w:rsid w:val="003320A3"/>
    <w:rsid w:val="00333A1C"/>
    <w:rsid w:val="00333B7E"/>
    <w:rsid w:val="00335820"/>
    <w:rsid w:val="00336E78"/>
    <w:rsid w:val="00336EE5"/>
    <w:rsid w:val="00337222"/>
    <w:rsid w:val="003373E7"/>
    <w:rsid w:val="00340A4C"/>
    <w:rsid w:val="00340DD2"/>
    <w:rsid w:val="00340E2B"/>
    <w:rsid w:val="00342816"/>
    <w:rsid w:val="003429A8"/>
    <w:rsid w:val="00345084"/>
    <w:rsid w:val="00346C8D"/>
    <w:rsid w:val="00347D88"/>
    <w:rsid w:val="00351F90"/>
    <w:rsid w:val="0035322D"/>
    <w:rsid w:val="003545EF"/>
    <w:rsid w:val="00354B0E"/>
    <w:rsid w:val="00361685"/>
    <w:rsid w:val="00362560"/>
    <w:rsid w:val="0036260C"/>
    <w:rsid w:val="00364E3B"/>
    <w:rsid w:val="00365C7F"/>
    <w:rsid w:val="00370B1B"/>
    <w:rsid w:val="0037132E"/>
    <w:rsid w:val="00371A99"/>
    <w:rsid w:val="00372524"/>
    <w:rsid w:val="003730C4"/>
    <w:rsid w:val="00373889"/>
    <w:rsid w:val="00374833"/>
    <w:rsid w:val="00374AF8"/>
    <w:rsid w:val="00374F45"/>
    <w:rsid w:val="00376EAB"/>
    <w:rsid w:val="0037723E"/>
    <w:rsid w:val="00377342"/>
    <w:rsid w:val="00377F22"/>
    <w:rsid w:val="00383001"/>
    <w:rsid w:val="0038349F"/>
    <w:rsid w:val="00383FC0"/>
    <w:rsid w:val="00384151"/>
    <w:rsid w:val="00385C31"/>
    <w:rsid w:val="00385DFF"/>
    <w:rsid w:val="00386212"/>
    <w:rsid w:val="00386534"/>
    <w:rsid w:val="0038691B"/>
    <w:rsid w:val="00390BA8"/>
    <w:rsid w:val="003923D0"/>
    <w:rsid w:val="00392ACB"/>
    <w:rsid w:val="00392DFF"/>
    <w:rsid w:val="0039337A"/>
    <w:rsid w:val="0039357E"/>
    <w:rsid w:val="0039533E"/>
    <w:rsid w:val="003954F3"/>
    <w:rsid w:val="00395C3E"/>
    <w:rsid w:val="003961BB"/>
    <w:rsid w:val="003A1ADE"/>
    <w:rsid w:val="003A3229"/>
    <w:rsid w:val="003A4703"/>
    <w:rsid w:val="003A51C8"/>
    <w:rsid w:val="003A6256"/>
    <w:rsid w:val="003A7EB3"/>
    <w:rsid w:val="003A7F02"/>
    <w:rsid w:val="003B0395"/>
    <w:rsid w:val="003B0EB6"/>
    <w:rsid w:val="003B1140"/>
    <w:rsid w:val="003B2BB0"/>
    <w:rsid w:val="003B3B01"/>
    <w:rsid w:val="003B60A8"/>
    <w:rsid w:val="003B698A"/>
    <w:rsid w:val="003B7465"/>
    <w:rsid w:val="003C018D"/>
    <w:rsid w:val="003C0BE7"/>
    <w:rsid w:val="003C114D"/>
    <w:rsid w:val="003C13A8"/>
    <w:rsid w:val="003C3DB4"/>
    <w:rsid w:val="003C4EAF"/>
    <w:rsid w:val="003C5ACD"/>
    <w:rsid w:val="003C5B20"/>
    <w:rsid w:val="003C5C81"/>
    <w:rsid w:val="003C6922"/>
    <w:rsid w:val="003C77F7"/>
    <w:rsid w:val="003C7A71"/>
    <w:rsid w:val="003D027B"/>
    <w:rsid w:val="003D0E5E"/>
    <w:rsid w:val="003D1BB0"/>
    <w:rsid w:val="003D2DB7"/>
    <w:rsid w:val="003D4418"/>
    <w:rsid w:val="003D5B41"/>
    <w:rsid w:val="003D5CB9"/>
    <w:rsid w:val="003D6191"/>
    <w:rsid w:val="003D642B"/>
    <w:rsid w:val="003D735A"/>
    <w:rsid w:val="003E0240"/>
    <w:rsid w:val="003E0815"/>
    <w:rsid w:val="003E18BF"/>
    <w:rsid w:val="003E1C1B"/>
    <w:rsid w:val="003E3378"/>
    <w:rsid w:val="003E34D7"/>
    <w:rsid w:val="003E4CB2"/>
    <w:rsid w:val="003E6928"/>
    <w:rsid w:val="003E7445"/>
    <w:rsid w:val="003E7B52"/>
    <w:rsid w:val="003F1323"/>
    <w:rsid w:val="003F1916"/>
    <w:rsid w:val="003F2D8C"/>
    <w:rsid w:val="003F2E58"/>
    <w:rsid w:val="003F37EA"/>
    <w:rsid w:val="003F39F7"/>
    <w:rsid w:val="003F415F"/>
    <w:rsid w:val="003F5161"/>
    <w:rsid w:val="003F5EB3"/>
    <w:rsid w:val="003F612C"/>
    <w:rsid w:val="003F7480"/>
    <w:rsid w:val="003F788D"/>
    <w:rsid w:val="00401577"/>
    <w:rsid w:val="004036E7"/>
    <w:rsid w:val="00403ED0"/>
    <w:rsid w:val="0040481C"/>
    <w:rsid w:val="00405254"/>
    <w:rsid w:val="0040565C"/>
    <w:rsid w:val="0040666F"/>
    <w:rsid w:val="00410025"/>
    <w:rsid w:val="00412BD0"/>
    <w:rsid w:val="00412DC6"/>
    <w:rsid w:val="0041318F"/>
    <w:rsid w:val="0041349E"/>
    <w:rsid w:val="00413A84"/>
    <w:rsid w:val="00414320"/>
    <w:rsid w:val="004151E9"/>
    <w:rsid w:val="004156B5"/>
    <w:rsid w:val="00415D82"/>
    <w:rsid w:val="00416A7A"/>
    <w:rsid w:val="00416F8C"/>
    <w:rsid w:val="0041732A"/>
    <w:rsid w:val="0042078A"/>
    <w:rsid w:val="004215FF"/>
    <w:rsid w:val="00422A32"/>
    <w:rsid w:val="00423298"/>
    <w:rsid w:val="00423AEB"/>
    <w:rsid w:val="00425EC9"/>
    <w:rsid w:val="004263AD"/>
    <w:rsid w:val="00426895"/>
    <w:rsid w:val="00426E4D"/>
    <w:rsid w:val="00427596"/>
    <w:rsid w:val="00427D4D"/>
    <w:rsid w:val="00432897"/>
    <w:rsid w:val="00432BAB"/>
    <w:rsid w:val="004335B8"/>
    <w:rsid w:val="00436465"/>
    <w:rsid w:val="004365E7"/>
    <w:rsid w:val="00436F9D"/>
    <w:rsid w:val="00437477"/>
    <w:rsid w:val="00437B6D"/>
    <w:rsid w:val="00440464"/>
    <w:rsid w:val="00440A02"/>
    <w:rsid w:val="00440D35"/>
    <w:rsid w:val="004416D4"/>
    <w:rsid w:val="00441867"/>
    <w:rsid w:val="0044235D"/>
    <w:rsid w:val="004433CA"/>
    <w:rsid w:val="004446E7"/>
    <w:rsid w:val="0045226B"/>
    <w:rsid w:val="004527BD"/>
    <w:rsid w:val="00452E46"/>
    <w:rsid w:val="004535EF"/>
    <w:rsid w:val="00453AE9"/>
    <w:rsid w:val="00454836"/>
    <w:rsid w:val="00455E03"/>
    <w:rsid w:val="004561E7"/>
    <w:rsid w:val="00456673"/>
    <w:rsid w:val="00456D19"/>
    <w:rsid w:val="00457AE7"/>
    <w:rsid w:val="004603FD"/>
    <w:rsid w:val="00460586"/>
    <w:rsid w:val="0046131E"/>
    <w:rsid w:val="004625B9"/>
    <w:rsid w:val="00462C85"/>
    <w:rsid w:val="004630F1"/>
    <w:rsid w:val="004644B6"/>
    <w:rsid w:val="00465043"/>
    <w:rsid w:val="00467E93"/>
    <w:rsid w:val="0047599B"/>
    <w:rsid w:val="00475E92"/>
    <w:rsid w:val="004772B6"/>
    <w:rsid w:val="00477B6A"/>
    <w:rsid w:val="004802B1"/>
    <w:rsid w:val="00480AEA"/>
    <w:rsid w:val="00481B80"/>
    <w:rsid w:val="0048217E"/>
    <w:rsid w:val="0048378C"/>
    <w:rsid w:val="00485AB4"/>
    <w:rsid w:val="00487BD5"/>
    <w:rsid w:val="004921B5"/>
    <w:rsid w:val="00493076"/>
    <w:rsid w:val="00493F33"/>
    <w:rsid w:val="004964C8"/>
    <w:rsid w:val="0049679F"/>
    <w:rsid w:val="004969CE"/>
    <w:rsid w:val="00496BD4"/>
    <w:rsid w:val="004A0B8B"/>
    <w:rsid w:val="004A2E30"/>
    <w:rsid w:val="004A39DA"/>
    <w:rsid w:val="004A6772"/>
    <w:rsid w:val="004A7B39"/>
    <w:rsid w:val="004B0312"/>
    <w:rsid w:val="004B0F22"/>
    <w:rsid w:val="004B1F37"/>
    <w:rsid w:val="004B3098"/>
    <w:rsid w:val="004B4947"/>
    <w:rsid w:val="004B5C28"/>
    <w:rsid w:val="004C03CF"/>
    <w:rsid w:val="004C1FE0"/>
    <w:rsid w:val="004C4B44"/>
    <w:rsid w:val="004C5F92"/>
    <w:rsid w:val="004C636A"/>
    <w:rsid w:val="004C6B64"/>
    <w:rsid w:val="004C73A1"/>
    <w:rsid w:val="004D0391"/>
    <w:rsid w:val="004D069F"/>
    <w:rsid w:val="004D1620"/>
    <w:rsid w:val="004D2853"/>
    <w:rsid w:val="004D2AE1"/>
    <w:rsid w:val="004D5FCB"/>
    <w:rsid w:val="004D63FB"/>
    <w:rsid w:val="004E057F"/>
    <w:rsid w:val="004E1169"/>
    <w:rsid w:val="004E466B"/>
    <w:rsid w:val="004E4A3E"/>
    <w:rsid w:val="004E5B0B"/>
    <w:rsid w:val="004E5EEF"/>
    <w:rsid w:val="004E65A0"/>
    <w:rsid w:val="004E7D6E"/>
    <w:rsid w:val="004F37F9"/>
    <w:rsid w:val="004F4F59"/>
    <w:rsid w:val="004F529B"/>
    <w:rsid w:val="00501BEF"/>
    <w:rsid w:val="00502325"/>
    <w:rsid w:val="00502546"/>
    <w:rsid w:val="00503224"/>
    <w:rsid w:val="00503D65"/>
    <w:rsid w:val="00503E0C"/>
    <w:rsid w:val="005042B0"/>
    <w:rsid w:val="00504850"/>
    <w:rsid w:val="00504894"/>
    <w:rsid w:val="00505B53"/>
    <w:rsid w:val="00505C6A"/>
    <w:rsid w:val="0050615C"/>
    <w:rsid w:val="00507F65"/>
    <w:rsid w:val="00510107"/>
    <w:rsid w:val="0051052A"/>
    <w:rsid w:val="00511122"/>
    <w:rsid w:val="00512ABF"/>
    <w:rsid w:val="00513514"/>
    <w:rsid w:val="005157B0"/>
    <w:rsid w:val="0051670D"/>
    <w:rsid w:val="00517EF0"/>
    <w:rsid w:val="00520117"/>
    <w:rsid w:val="00520DFB"/>
    <w:rsid w:val="005256EF"/>
    <w:rsid w:val="005302D3"/>
    <w:rsid w:val="005305E3"/>
    <w:rsid w:val="0053117F"/>
    <w:rsid w:val="005316D7"/>
    <w:rsid w:val="0053328C"/>
    <w:rsid w:val="00533C66"/>
    <w:rsid w:val="005360E2"/>
    <w:rsid w:val="00536D3D"/>
    <w:rsid w:val="00541D18"/>
    <w:rsid w:val="00542144"/>
    <w:rsid w:val="00544C26"/>
    <w:rsid w:val="00544E47"/>
    <w:rsid w:val="00545E50"/>
    <w:rsid w:val="00550F6E"/>
    <w:rsid w:val="00551646"/>
    <w:rsid w:val="00551AAF"/>
    <w:rsid w:val="00552AFF"/>
    <w:rsid w:val="00552FC7"/>
    <w:rsid w:val="005532C4"/>
    <w:rsid w:val="0055486A"/>
    <w:rsid w:val="00557D5B"/>
    <w:rsid w:val="00557DC1"/>
    <w:rsid w:val="005604F1"/>
    <w:rsid w:val="00560854"/>
    <w:rsid w:val="00560EA4"/>
    <w:rsid w:val="005631EC"/>
    <w:rsid w:val="005637FB"/>
    <w:rsid w:val="005642DE"/>
    <w:rsid w:val="00564B5E"/>
    <w:rsid w:val="00564EE4"/>
    <w:rsid w:val="005656F6"/>
    <w:rsid w:val="0056574D"/>
    <w:rsid w:val="00566071"/>
    <w:rsid w:val="00566BC7"/>
    <w:rsid w:val="00567503"/>
    <w:rsid w:val="00567637"/>
    <w:rsid w:val="0056796E"/>
    <w:rsid w:val="005727B9"/>
    <w:rsid w:val="00572EC3"/>
    <w:rsid w:val="00580B39"/>
    <w:rsid w:val="00582835"/>
    <w:rsid w:val="00583B0C"/>
    <w:rsid w:val="005843AF"/>
    <w:rsid w:val="00584617"/>
    <w:rsid w:val="00584BD9"/>
    <w:rsid w:val="0058672A"/>
    <w:rsid w:val="00586DEC"/>
    <w:rsid w:val="00587236"/>
    <w:rsid w:val="005879E5"/>
    <w:rsid w:val="00590BC0"/>
    <w:rsid w:val="00590CC6"/>
    <w:rsid w:val="005914E4"/>
    <w:rsid w:val="0059192D"/>
    <w:rsid w:val="00593EF4"/>
    <w:rsid w:val="005943D2"/>
    <w:rsid w:val="005A0275"/>
    <w:rsid w:val="005A1353"/>
    <w:rsid w:val="005A1BB6"/>
    <w:rsid w:val="005A6CB8"/>
    <w:rsid w:val="005B079B"/>
    <w:rsid w:val="005B0C15"/>
    <w:rsid w:val="005B255A"/>
    <w:rsid w:val="005B3359"/>
    <w:rsid w:val="005B37CC"/>
    <w:rsid w:val="005B3B5E"/>
    <w:rsid w:val="005B463F"/>
    <w:rsid w:val="005B4EF2"/>
    <w:rsid w:val="005B77BA"/>
    <w:rsid w:val="005C0142"/>
    <w:rsid w:val="005C0A9B"/>
    <w:rsid w:val="005C129B"/>
    <w:rsid w:val="005C1743"/>
    <w:rsid w:val="005C1826"/>
    <w:rsid w:val="005C2BDC"/>
    <w:rsid w:val="005C413F"/>
    <w:rsid w:val="005C477D"/>
    <w:rsid w:val="005C4D52"/>
    <w:rsid w:val="005C5CE3"/>
    <w:rsid w:val="005C7FD6"/>
    <w:rsid w:val="005D1126"/>
    <w:rsid w:val="005D1307"/>
    <w:rsid w:val="005D1B00"/>
    <w:rsid w:val="005D2BDB"/>
    <w:rsid w:val="005D3A2C"/>
    <w:rsid w:val="005D3AF9"/>
    <w:rsid w:val="005D4749"/>
    <w:rsid w:val="005D7064"/>
    <w:rsid w:val="005D74E2"/>
    <w:rsid w:val="005E13D4"/>
    <w:rsid w:val="005E245A"/>
    <w:rsid w:val="005E437D"/>
    <w:rsid w:val="005E539E"/>
    <w:rsid w:val="005E62E5"/>
    <w:rsid w:val="005E6743"/>
    <w:rsid w:val="005E6C36"/>
    <w:rsid w:val="005F0760"/>
    <w:rsid w:val="005F212E"/>
    <w:rsid w:val="005F270A"/>
    <w:rsid w:val="005F2E96"/>
    <w:rsid w:val="005F3FC7"/>
    <w:rsid w:val="005F44C0"/>
    <w:rsid w:val="005F4C7A"/>
    <w:rsid w:val="005F5109"/>
    <w:rsid w:val="005F51FC"/>
    <w:rsid w:val="005F5C28"/>
    <w:rsid w:val="005F5C8B"/>
    <w:rsid w:val="00600F94"/>
    <w:rsid w:val="00602F26"/>
    <w:rsid w:val="00603B5F"/>
    <w:rsid w:val="00605AA4"/>
    <w:rsid w:val="00605B93"/>
    <w:rsid w:val="0060720E"/>
    <w:rsid w:val="00607C3A"/>
    <w:rsid w:val="00610355"/>
    <w:rsid w:val="006103B3"/>
    <w:rsid w:val="00611BE5"/>
    <w:rsid w:val="0061245D"/>
    <w:rsid w:val="00612B10"/>
    <w:rsid w:val="00613B35"/>
    <w:rsid w:val="006157DA"/>
    <w:rsid w:val="006209B2"/>
    <w:rsid w:val="006231A5"/>
    <w:rsid w:val="006237C3"/>
    <w:rsid w:val="00624CEE"/>
    <w:rsid w:val="00627BB1"/>
    <w:rsid w:val="00627E43"/>
    <w:rsid w:val="00631920"/>
    <w:rsid w:val="00633CF9"/>
    <w:rsid w:val="00633EF5"/>
    <w:rsid w:val="006342FE"/>
    <w:rsid w:val="006345F2"/>
    <w:rsid w:val="00636055"/>
    <w:rsid w:val="0063648E"/>
    <w:rsid w:val="00636DC5"/>
    <w:rsid w:val="006373A9"/>
    <w:rsid w:val="00640599"/>
    <w:rsid w:val="0064265D"/>
    <w:rsid w:val="00643149"/>
    <w:rsid w:val="0064356B"/>
    <w:rsid w:val="00644009"/>
    <w:rsid w:val="00647B4B"/>
    <w:rsid w:val="00650702"/>
    <w:rsid w:val="00651D05"/>
    <w:rsid w:val="00651DD4"/>
    <w:rsid w:val="00652866"/>
    <w:rsid w:val="006535BF"/>
    <w:rsid w:val="00654939"/>
    <w:rsid w:val="0065633C"/>
    <w:rsid w:val="00656551"/>
    <w:rsid w:val="006565CD"/>
    <w:rsid w:val="00657C7B"/>
    <w:rsid w:val="00663B38"/>
    <w:rsid w:val="006642B2"/>
    <w:rsid w:val="006648E6"/>
    <w:rsid w:val="00666B78"/>
    <w:rsid w:val="00666E7B"/>
    <w:rsid w:val="006677B6"/>
    <w:rsid w:val="00667A19"/>
    <w:rsid w:val="006702AC"/>
    <w:rsid w:val="00673D00"/>
    <w:rsid w:val="006756D0"/>
    <w:rsid w:val="0067663B"/>
    <w:rsid w:val="00677074"/>
    <w:rsid w:val="00680291"/>
    <w:rsid w:val="006807A1"/>
    <w:rsid w:val="00682BE0"/>
    <w:rsid w:val="00683B09"/>
    <w:rsid w:val="00684216"/>
    <w:rsid w:val="0068620D"/>
    <w:rsid w:val="0069039C"/>
    <w:rsid w:val="00690486"/>
    <w:rsid w:val="00690F44"/>
    <w:rsid w:val="0069187C"/>
    <w:rsid w:val="006924DF"/>
    <w:rsid w:val="00693E47"/>
    <w:rsid w:val="006952CB"/>
    <w:rsid w:val="00696A6E"/>
    <w:rsid w:val="0069790E"/>
    <w:rsid w:val="00697BE6"/>
    <w:rsid w:val="006A1E9A"/>
    <w:rsid w:val="006A5C08"/>
    <w:rsid w:val="006A5CC5"/>
    <w:rsid w:val="006B121C"/>
    <w:rsid w:val="006B18B7"/>
    <w:rsid w:val="006B2863"/>
    <w:rsid w:val="006B2C33"/>
    <w:rsid w:val="006B2C80"/>
    <w:rsid w:val="006B4BF6"/>
    <w:rsid w:val="006B6E60"/>
    <w:rsid w:val="006C16E9"/>
    <w:rsid w:val="006C372F"/>
    <w:rsid w:val="006C4545"/>
    <w:rsid w:val="006C47EA"/>
    <w:rsid w:val="006C4BB4"/>
    <w:rsid w:val="006C60ED"/>
    <w:rsid w:val="006C622E"/>
    <w:rsid w:val="006D00AA"/>
    <w:rsid w:val="006D2F3E"/>
    <w:rsid w:val="006D35AE"/>
    <w:rsid w:val="006D6169"/>
    <w:rsid w:val="006E08B0"/>
    <w:rsid w:val="006E178F"/>
    <w:rsid w:val="006E4721"/>
    <w:rsid w:val="006E4804"/>
    <w:rsid w:val="006E50B8"/>
    <w:rsid w:val="006E7005"/>
    <w:rsid w:val="006E7D97"/>
    <w:rsid w:val="006F007A"/>
    <w:rsid w:val="006F2A34"/>
    <w:rsid w:val="006F353F"/>
    <w:rsid w:val="006F3B4E"/>
    <w:rsid w:val="006F629B"/>
    <w:rsid w:val="00700693"/>
    <w:rsid w:val="007008F0"/>
    <w:rsid w:val="007014D6"/>
    <w:rsid w:val="00702FC7"/>
    <w:rsid w:val="00705A69"/>
    <w:rsid w:val="00705EB2"/>
    <w:rsid w:val="0070637C"/>
    <w:rsid w:val="0071070F"/>
    <w:rsid w:val="00710C95"/>
    <w:rsid w:val="00711312"/>
    <w:rsid w:val="00712247"/>
    <w:rsid w:val="007134AE"/>
    <w:rsid w:val="0071667F"/>
    <w:rsid w:val="007203E1"/>
    <w:rsid w:val="00722256"/>
    <w:rsid w:val="00723614"/>
    <w:rsid w:val="0072468C"/>
    <w:rsid w:val="00725BFB"/>
    <w:rsid w:val="00727B3F"/>
    <w:rsid w:val="00730AB4"/>
    <w:rsid w:val="00730BDB"/>
    <w:rsid w:val="00734518"/>
    <w:rsid w:val="00734BE7"/>
    <w:rsid w:val="00735861"/>
    <w:rsid w:val="007378E3"/>
    <w:rsid w:val="00740128"/>
    <w:rsid w:val="007407B8"/>
    <w:rsid w:val="00740953"/>
    <w:rsid w:val="00743292"/>
    <w:rsid w:val="0074376D"/>
    <w:rsid w:val="007457EA"/>
    <w:rsid w:val="00746D62"/>
    <w:rsid w:val="007500B1"/>
    <w:rsid w:val="00750241"/>
    <w:rsid w:val="00750738"/>
    <w:rsid w:val="0075150D"/>
    <w:rsid w:val="0075166D"/>
    <w:rsid w:val="00751B7A"/>
    <w:rsid w:val="007527B3"/>
    <w:rsid w:val="0075367D"/>
    <w:rsid w:val="0075412A"/>
    <w:rsid w:val="00754C53"/>
    <w:rsid w:val="00754F10"/>
    <w:rsid w:val="00756659"/>
    <w:rsid w:val="00757E9E"/>
    <w:rsid w:val="0076227C"/>
    <w:rsid w:val="0076518A"/>
    <w:rsid w:val="00765671"/>
    <w:rsid w:val="007672AB"/>
    <w:rsid w:val="007679D0"/>
    <w:rsid w:val="00774B11"/>
    <w:rsid w:val="0077514C"/>
    <w:rsid w:val="00775E8A"/>
    <w:rsid w:val="00776A9B"/>
    <w:rsid w:val="00777811"/>
    <w:rsid w:val="007800D8"/>
    <w:rsid w:val="007826D8"/>
    <w:rsid w:val="00783144"/>
    <w:rsid w:val="00783F4B"/>
    <w:rsid w:val="00785594"/>
    <w:rsid w:val="00786949"/>
    <w:rsid w:val="00787289"/>
    <w:rsid w:val="007910EB"/>
    <w:rsid w:val="00791326"/>
    <w:rsid w:val="00792B81"/>
    <w:rsid w:val="007933D2"/>
    <w:rsid w:val="007936CF"/>
    <w:rsid w:val="00793C1F"/>
    <w:rsid w:val="0079511B"/>
    <w:rsid w:val="007955BF"/>
    <w:rsid w:val="007A0040"/>
    <w:rsid w:val="007A2C85"/>
    <w:rsid w:val="007A2CC1"/>
    <w:rsid w:val="007A45E6"/>
    <w:rsid w:val="007A5182"/>
    <w:rsid w:val="007B13E3"/>
    <w:rsid w:val="007B1474"/>
    <w:rsid w:val="007B16BF"/>
    <w:rsid w:val="007B18D9"/>
    <w:rsid w:val="007B2144"/>
    <w:rsid w:val="007B36FD"/>
    <w:rsid w:val="007B4068"/>
    <w:rsid w:val="007B4DCF"/>
    <w:rsid w:val="007B570A"/>
    <w:rsid w:val="007B5B2B"/>
    <w:rsid w:val="007B699F"/>
    <w:rsid w:val="007B7164"/>
    <w:rsid w:val="007B7B0D"/>
    <w:rsid w:val="007C1588"/>
    <w:rsid w:val="007C331A"/>
    <w:rsid w:val="007C4FD1"/>
    <w:rsid w:val="007C58B6"/>
    <w:rsid w:val="007C6D8F"/>
    <w:rsid w:val="007C710A"/>
    <w:rsid w:val="007D138F"/>
    <w:rsid w:val="007D28C4"/>
    <w:rsid w:val="007D394E"/>
    <w:rsid w:val="007D3E77"/>
    <w:rsid w:val="007D5C68"/>
    <w:rsid w:val="007D6AA1"/>
    <w:rsid w:val="007D718A"/>
    <w:rsid w:val="007D730E"/>
    <w:rsid w:val="007E076B"/>
    <w:rsid w:val="007E1725"/>
    <w:rsid w:val="007E174F"/>
    <w:rsid w:val="007E1866"/>
    <w:rsid w:val="007E4A83"/>
    <w:rsid w:val="007E5BC0"/>
    <w:rsid w:val="007E6D30"/>
    <w:rsid w:val="007E6D32"/>
    <w:rsid w:val="007E6DBB"/>
    <w:rsid w:val="007E7006"/>
    <w:rsid w:val="007E7E23"/>
    <w:rsid w:val="007F1463"/>
    <w:rsid w:val="007F1A5B"/>
    <w:rsid w:val="007F20E3"/>
    <w:rsid w:val="007F368E"/>
    <w:rsid w:val="007F41B5"/>
    <w:rsid w:val="007F4F41"/>
    <w:rsid w:val="007F52C9"/>
    <w:rsid w:val="007F5ADF"/>
    <w:rsid w:val="007F5FE0"/>
    <w:rsid w:val="007F636F"/>
    <w:rsid w:val="007F693A"/>
    <w:rsid w:val="0080180E"/>
    <w:rsid w:val="00803C57"/>
    <w:rsid w:val="0080451F"/>
    <w:rsid w:val="00804E11"/>
    <w:rsid w:val="008054F1"/>
    <w:rsid w:val="00805B97"/>
    <w:rsid w:val="0080636F"/>
    <w:rsid w:val="008069AE"/>
    <w:rsid w:val="00806AB7"/>
    <w:rsid w:val="00806F9E"/>
    <w:rsid w:val="0081029C"/>
    <w:rsid w:val="00813BA1"/>
    <w:rsid w:val="008166A2"/>
    <w:rsid w:val="00817CED"/>
    <w:rsid w:val="0082000B"/>
    <w:rsid w:val="00821204"/>
    <w:rsid w:val="00821A7A"/>
    <w:rsid w:val="0082368D"/>
    <w:rsid w:val="00823AB0"/>
    <w:rsid w:val="00825A62"/>
    <w:rsid w:val="0082617C"/>
    <w:rsid w:val="00830610"/>
    <w:rsid w:val="00832177"/>
    <w:rsid w:val="008340B0"/>
    <w:rsid w:val="00837B94"/>
    <w:rsid w:val="0084301A"/>
    <w:rsid w:val="0084327E"/>
    <w:rsid w:val="00844508"/>
    <w:rsid w:val="00844C57"/>
    <w:rsid w:val="00844DF7"/>
    <w:rsid w:val="00844ED0"/>
    <w:rsid w:val="008451B6"/>
    <w:rsid w:val="00845F72"/>
    <w:rsid w:val="00847818"/>
    <w:rsid w:val="00847990"/>
    <w:rsid w:val="00851BBA"/>
    <w:rsid w:val="0085370B"/>
    <w:rsid w:val="0085450F"/>
    <w:rsid w:val="00856E3A"/>
    <w:rsid w:val="00857767"/>
    <w:rsid w:val="0086049D"/>
    <w:rsid w:val="00860C1B"/>
    <w:rsid w:val="00862B6D"/>
    <w:rsid w:val="00863E81"/>
    <w:rsid w:val="008647CB"/>
    <w:rsid w:val="00864A01"/>
    <w:rsid w:val="00865AC1"/>
    <w:rsid w:val="00866C5D"/>
    <w:rsid w:val="00867215"/>
    <w:rsid w:val="00867703"/>
    <w:rsid w:val="00870356"/>
    <w:rsid w:val="0087069E"/>
    <w:rsid w:val="00870983"/>
    <w:rsid w:val="00871B03"/>
    <w:rsid w:val="00872627"/>
    <w:rsid w:val="00872AD2"/>
    <w:rsid w:val="008747AE"/>
    <w:rsid w:val="00875514"/>
    <w:rsid w:val="00875827"/>
    <w:rsid w:val="00876FFF"/>
    <w:rsid w:val="00882243"/>
    <w:rsid w:val="00883054"/>
    <w:rsid w:val="0088440E"/>
    <w:rsid w:val="00884545"/>
    <w:rsid w:val="00884754"/>
    <w:rsid w:val="00884BDA"/>
    <w:rsid w:val="00886691"/>
    <w:rsid w:val="008910BE"/>
    <w:rsid w:val="008920F0"/>
    <w:rsid w:val="00892554"/>
    <w:rsid w:val="00892995"/>
    <w:rsid w:val="0089345C"/>
    <w:rsid w:val="008951A3"/>
    <w:rsid w:val="00895FC4"/>
    <w:rsid w:val="00896425"/>
    <w:rsid w:val="00897758"/>
    <w:rsid w:val="008A0753"/>
    <w:rsid w:val="008A18CF"/>
    <w:rsid w:val="008A1A50"/>
    <w:rsid w:val="008A2039"/>
    <w:rsid w:val="008A643C"/>
    <w:rsid w:val="008A6B78"/>
    <w:rsid w:val="008A76B4"/>
    <w:rsid w:val="008A7AD3"/>
    <w:rsid w:val="008B45AE"/>
    <w:rsid w:val="008B5668"/>
    <w:rsid w:val="008B5733"/>
    <w:rsid w:val="008B58A5"/>
    <w:rsid w:val="008B5AC6"/>
    <w:rsid w:val="008B5FF2"/>
    <w:rsid w:val="008B6EDF"/>
    <w:rsid w:val="008C0080"/>
    <w:rsid w:val="008C1214"/>
    <w:rsid w:val="008C171C"/>
    <w:rsid w:val="008C195F"/>
    <w:rsid w:val="008C1A83"/>
    <w:rsid w:val="008C470B"/>
    <w:rsid w:val="008C695D"/>
    <w:rsid w:val="008C71A2"/>
    <w:rsid w:val="008C7A12"/>
    <w:rsid w:val="008C7DBE"/>
    <w:rsid w:val="008D21A8"/>
    <w:rsid w:val="008D32BE"/>
    <w:rsid w:val="008D34E9"/>
    <w:rsid w:val="008D4057"/>
    <w:rsid w:val="008D42F5"/>
    <w:rsid w:val="008D4885"/>
    <w:rsid w:val="008D4F0C"/>
    <w:rsid w:val="008D578B"/>
    <w:rsid w:val="008D5DC6"/>
    <w:rsid w:val="008D656D"/>
    <w:rsid w:val="008D6579"/>
    <w:rsid w:val="008D735F"/>
    <w:rsid w:val="008D76C7"/>
    <w:rsid w:val="008D7812"/>
    <w:rsid w:val="008D7DA1"/>
    <w:rsid w:val="008D7FE6"/>
    <w:rsid w:val="008E0A49"/>
    <w:rsid w:val="008E0C8B"/>
    <w:rsid w:val="008E0FBD"/>
    <w:rsid w:val="008E3CE4"/>
    <w:rsid w:val="008E3ED1"/>
    <w:rsid w:val="008E6EF0"/>
    <w:rsid w:val="008F2067"/>
    <w:rsid w:val="008F531E"/>
    <w:rsid w:val="008F5CBF"/>
    <w:rsid w:val="008F6AC3"/>
    <w:rsid w:val="009013B2"/>
    <w:rsid w:val="00901D1B"/>
    <w:rsid w:val="00902444"/>
    <w:rsid w:val="00903414"/>
    <w:rsid w:val="00903C9D"/>
    <w:rsid w:val="00903CA4"/>
    <w:rsid w:val="00905387"/>
    <w:rsid w:val="0090783F"/>
    <w:rsid w:val="00907BC6"/>
    <w:rsid w:val="00907D13"/>
    <w:rsid w:val="009101A8"/>
    <w:rsid w:val="009105E8"/>
    <w:rsid w:val="009115FD"/>
    <w:rsid w:val="00913682"/>
    <w:rsid w:val="00914811"/>
    <w:rsid w:val="009165A0"/>
    <w:rsid w:val="00920360"/>
    <w:rsid w:val="00920CFF"/>
    <w:rsid w:val="00920D26"/>
    <w:rsid w:val="00923290"/>
    <w:rsid w:val="00923510"/>
    <w:rsid w:val="0092494D"/>
    <w:rsid w:val="0092556A"/>
    <w:rsid w:val="00925CDC"/>
    <w:rsid w:val="00927033"/>
    <w:rsid w:val="00927AF6"/>
    <w:rsid w:val="00930D18"/>
    <w:rsid w:val="00930F21"/>
    <w:rsid w:val="00931510"/>
    <w:rsid w:val="00931BD3"/>
    <w:rsid w:val="00932AF1"/>
    <w:rsid w:val="009336DD"/>
    <w:rsid w:val="00933D23"/>
    <w:rsid w:val="009352DE"/>
    <w:rsid w:val="00935E56"/>
    <w:rsid w:val="009360E3"/>
    <w:rsid w:val="00936380"/>
    <w:rsid w:val="00936E25"/>
    <w:rsid w:val="0094131F"/>
    <w:rsid w:val="00941428"/>
    <w:rsid w:val="00942029"/>
    <w:rsid w:val="0094309D"/>
    <w:rsid w:val="009431FB"/>
    <w:rsid w:val="00944AC5"/>
    <w:rsid w:val="009459C3"/>
    <w:rsid w:val="00946E12"/>
    <w:rsid w:val="0095034B"/>
    <w:rsid w:val="00951071"/>
    <w:rsid w:val="0095150F"/>
    <w:rsid w:val="00953648"/>
    <w:rsid w:val="00953784"/>
    <w:rsid w:val="0095542C"/>
    <w:rsid w:val="00955A69"/>
    <w:rsid w:val="009571A2"/>
    <w:rsid w:val="00957C37"/>
    <w:rsid w:val="0096053C"/>
    <w:rsid w:val="0096113D"/>
    <w:rsid w:val="00962BAC"/>
    <w:rsid w:val="009641BA"/>
    <w:rsid w:val="009656B4"/>
    <w:rsid w:val="00965B01"/>
    <w:rsid w:val="0096649B"/>
    <w:rsid w:val="00967801"/>
    <w:rsid w:val="00970BBF"/>
    <w:rsid w:val="00972281"/>
    <w:rsid w:val="00973E6D"/>
    <w:rsid w:val="00974296"/>
    <w:rsid w:val="00974578"/>
    <w:rsid w:val="00974B05"/>
    <w:rsid w:val="00975345"/>
    <w:rsid w:val="009771DB"/>
    <w:rsid w:val="00977325"/>
    <w:rsid w:val="00977704"/>
    <w:rsid w:val="0098078D"/>
    <w:rsid w:val="00981334"/>
    <w:rsid w:val="0098228A"/>
    <w:rsid w:val="0098285C"/>
    <w:rsid w:val="009875EC"/>
    <w:rsid w:val="00991101"/>
    <w:rsid w:val="00992093"/>
    <w:rsid w:val="009928E1"/>
    <w:rsid w:val="0099330F"/>
    <w:rsid w:val="00994E06"/>
    <w:rsid w:val="00995501"/>
    <w:rsid w:val="00997306"/>
    <w:rsid w:val="009A0FD7"/>
    <w:rsid w:val="009A15C5"/>
    <w:rsid w:val="009A1C97"/>
    <w:rsid w:val="009A2BE9"/>
    <w:rsid w:val="009A3E2B"/>
    <w:rsid w:val="009A58ED"/>
    <w:rsid w:val="009A5B38"/>
    <w:rsid w:val="009A6032"/>
    <w:rsid w:val="009A6046"/>
    <w:rsid w:val="009A64DD"/>
    <w:rsid w:val="009B18F8"/>
    <w:rsid w:val="009B220B"/>
    <w:rsid w:val="009B2A5F"/>
    <w:rsid w:val="009B4D8D"/>
    <w:rsid w:val="009B502C"/>
    <w:rsid w:val="009B7BC3"/>
    <w:rsid w:val="009C0717"/>
    <w:rsid w:val="009C0972"/>
    <w:rsid w:val="009C38D9"/>
    <w:rsid w:val="009C3CE0"/>
    <w:rsid w:val="009C474A"/>
    <w:rsid w:val="009C5115"/>
    <w:rsid w:val="009C6BBF"/>
    <w:rsid w:val="009D3710"/>
    <w:rsid w:val="009D3F45"/>
    <w:rsid w:val="009D4D30"/>
    <w:rsid w:val="009D4D65"/>
    <w:rsid w:val="009D5F90"/>
    <w:rsid w:val="009D7314"/>
    <w:rsid w:val="009D7C01"/>
    <w:rsid w:val="009E01DD"/>
    <w:rsid w:val="009E0DF5"/>
    <w:rsid w:val="009E1F94"/>
    <w:rsid w:val="009E27E9"/>
    <w:rsid w:val="009E3462"/>
    <w:rsid w:val="009E49BC"/>
    <w:rsid w:val="009E677C"/>
    <w:rsid w:val="009E7E11"/>
    <w:rsid w:val="009F1115"/>
    <w:rsid w:val="009F1A63"/>
    <w:rsid w:val="009F4BA8"/>
    <w:rsid w:val="009F5C85"/>
    <w:rsid w:val="009F5D9D"/>
    <w:rsid w:val="009F7052"/>
    <w:rsid w:val="00A0109B"/>
    <w:rsid w:val="00A01C56"/>
    <w:rsid w:val="00A0219F"/>
    <w:rsid w:val="00A0301C"/>
    <w:rsid w:val="00A031B4"/>
    <w:rsid w:val="00A0370A"/>
    <w:rsid w:val="00A054D1"/>
    <w:rsid w:val="00A06906"/>
    <w:rsid w:val="00A06A12"/>
    <w:rsid w:val="00A1043F"/>
    <w:rsid w:val="00A10B30"/>
    <w:rsid w:val="00A10B41"/>
    <w:rsid w:val="00A12203"/>
    <w:rsid w:val="00A12B46"/>
    <w:rsid w:val="00A12C7C"/>
    <w:rsid w:val="00A13681"/>
    <w:rsid w:val="00A13983"/>
    <w:rsid w:val="00A13E20"/>
    <w:rsid w:val="00A15353"/>
    <w:rsid w:val="00A17621"/>
    <w:rsid w:val="00A17D06"/>
    <w:rsid w:val="00A21424"/>
    <w:rsid w:val="00A24490"/>
    <w:rsid w:val="00A24DF1"/>
    <w:rsid w:val="00A26A8A"/>
    <w:rsid w:val="00A31C17"/>
    <w:rsid w:val="00A327F4"/>
    <w:rsid w:val="00A34595"/>
    <w:rsid w:val="00A359EE"/>
    <w:rsid w:val="00A368C2"/>
    <w:rsid w:val="00A36A9B"/>
    <w:rsid w:val="00A37B65"/>
    <w:rsid w:val="00A4235A"/>
    <w:rsid w:val="00A430B6"/>
    <w:rsid w:val="00A463AD"/>
    <w:rsid w:val="00A500A7"/>
    <w:rsid w:val="00A5140D"/>
    <w:rsid w:val="00A52B97"/>
    <w:rsid w:val="00A535C1"/>
    <w:rsid w:val="00A53934"/>
    <w:rsid w:val="00A55609"/>
    <w:rsid w:val="00A5625A"/>
    <w:rsid w:val="00A575AA"/>
    <w:rsid w:val="00A57672"/>
    <w:rsid w:val="00A607E5"/>
    <w:rsid w:val="00A65EC5"/>
    <w:rsid w:val="00A6668F"/>
    <w:rsid w:val="00A671CF"/>
    <w:rsid w:val="00A6723D"/>
    <w:rsid w:val="00A67BDB"/>
    <w:rsid w:val="00A71A5F"/>
    <w:rsid w:val="00A71CCE"/>
    <w:rsid w:val="00A72695"/>
    <w:rsid w:val="00A73252"/>
    <w:rsid w:val="00A743DA"/>
    <w:rsid w:val="00A750B1"/>
    <w:rsid w:val="00A7610B"/>
    <w:rsid w:val="00A8084E"/>
    <w:rsid w:val="00A83F09"/>
    <w:rsid w:val="00A8440D"/>
    <w:rsid w:val="00A849DC"/>
    <w:rsid w:val="00A8647F"/>
    <w:rsid w:val="00A8710D"/>
    <w:rsid w:val="00A87B69"/>
    <w:rsid w:val="00A90972"/>
    <w:rsid w:val="00A9119C"/>
    <w:rsid w:val="00A91A88"/>
    <w:rsid w:val="00A9221D"/>
    <w:rsid w:val="00A92CC7"/>
    <w:rsid w:val="00A92F0F"/>
    <w:rsid w:val="00A94EC5"/>
    <w:rsid w:val="00A95623"/>
    <w:rsid w:val="00A95890"/>
    <w:rsid w:val="00AA0163"/>
    <w:rsid w:val="00AA0783"/>
    <w:rsid w:val="00AA0BFC"/>
    <w:rsid w:val="00AA0CEC"/>
    <w:rsid w:val="00AA27C8"/>
    <w:rsid w:val="00AA36EB"/>
    <w:rsid w:val="00AA3F4F"/>
    <w:rsid w:val="00AA6A9C"/>
    <w:rsid w:val="00AA6D1C"/>
    <w:rsid w:val="00AA71F6"/>
    <w:rsid w:val="00AB07A8"/>
    <w:rsid w:val="00AB1AC8"/>
    <w:rsid w:val="00AB2D3B"/>
    <w:rsid w:val="00AB44E7"/>
    <w:rsid w:val="00AC1F6E"/>
    <w:rsid w:val="00AC3282"/>
    <w:rsid w:val="00AC4888"/>
    <w:rsid w:val="00AC49E6"/>
    <w:rsid w:val="00AC4F1A"/>
    <w:rsid w:val="00AC5718"/>
    <w:rsid w:val="00AC7207"/>
    <w:rsid w:val="00AC75DA"/>
    <w:rsid w:val="00AD01AE"/>
    <w:rsid w:val="00AD0319"/>
    <w:rsid w:val="00AD117F"/>
    <w:rsid w:val="00AD17A0"/>
    <w:rsid w:val="00AD1ED6"/>
    <w:rsid w:val="00AD1FB0"/>
    <w:rsid w:val="00AD2802"/>
    <w:rsid w:val="00AD2D63"/>
    <w:rsid w:val="00AD4B82"/>
    <w:rsid w:val="00AD4E09"/>
    <w:rsid w:val="00AE0AA4"/>
    <w:rsid w:val="00AE0CEB"/>
    <w:rsid w:val="00AE2C46"/>
    <w:rsid w:val="00AE558D"/>
    <w:rsid w:val="00AE58E5"/>
    <w:rsid w:val="00AE78FC"/>
    <w:rsid w:val="00AF0152"/>
    <w:rsid w:val="00AF0DB1"/>
    <w:rsid w:val="00AF1DAD"/>
    <w:rsid w:val="00AF2774"/>
    <w:rsid w:val="00AF5D89"/>
    <w:rsid w:val="00AF6907"/>
    <w:rsid w:val="00B0118A"/>
    <w:rsid w:val="00B03DAB"/>
    <w:rsid w:val="00B04022"/>
    <w:rsid w:val="00B07741"/>
    <w:rsid w:val="00B1017F"/>
    <w:rsid w:val="00B10399"/>
    <w:rsid w:val="00B1047F"/>
    <w:rsid w:val="00B13246"/>
    <w:rsid w:val="00B170BB"/>
    <w:rsid w:val="00B177E1"/>
    <w:rsid w:val="00B17C8C"/>
    <w:rsid w:val="00B235CC"/>
    <w:rsid w:val="00B2372A"/>
    <w:rsid w:val="00B24AA9"/>
    <w:rsid w:val="00B24BE0"/>
    <w:rsid w:val="00B26122"/>
    <w:rsid w:val="00B27A60"/>
    <w:rsid w:val="00B3039F"/>
    <w:rsid w:val="00B30816"/>
    <w:rsid w:val="00B31F70"/>
    <w:rsid w:val="00B32DD9"/>
    <w:rsid w:val="00B33989"/>
    <w:rsid w:val="00B34C1A"/>
    <w:rsid w:val="00B34FAF"/>
    <w:rsid w:val="00B352AE"/>
    <w:rsid w:val="00B35440"/>
    <w:rsid w:val="00B36D2D"/>
    <w:rsid w:val="00B37036"/>
    <w:rsid w:val="00B371F6"/>
    <w:rsid w:val="00B3754D"/>
    <w:rsid w:val="00B4164D"/>
    <w:rsid w:val="00B425F5"/>
    <w:rsid w:val="00B435AB"/>
    <w:rsid w:val="00B46A22"/>
    <w:rsid w:val="00B47F5C"/>
    <w:rsid w:val="00B5063A"/>
    <w:rsid w:val="00B52634"/>
    <w:rsid w:val="00B52DFA"/>
    <w:rsid w:val="00B53269"/>
    <w:rsid w:val="00B55EB5"/>
    <w:rsid w:val="00B570ED"/>
    <w:rsid w:val="00B578CC"/>
    <w:rsid w:val="00B610E0"/>
    <w:rsid w:val="00B61944"/>
    <w:rsid w:val="00B6527F"/>
    <w:rsid w:val="00B652B5"/>
    <w:rsid w:val="00B65EBA"/>
    <w:rsid w:val="00B669D1"/>
    <w:rsid w:val="00B67F4E"/>
    <w:rsid w:val="00B70628"/>
    <w:rsid w:val="00B70886"/>
    <w:rsid w:val="00B72B5C"/>
    <w:rsid w:val="00B72FFD"/>
    <w:rsid w:val="00B733C6"/>
    <w:rsid w:val="00B73770"/>
    <w:rsid w:val="00B7431E"/>
    <w:rsid w:val="00B751CB"/>
    <w:rsid w:val="00B7650E"/>
    <w:rsid w:val="00B813F7"/>
    <w:rsid w:val="00B818D0"/>
    <w:rsid w:val="00B84103"/>
    <w:rsid w:val="00B84568"/>
    <w:rsid w:val="00B8475D"/>
    <w:rsid w:val="00B85C08"/>
    <w:rsid w:val="00B87738"/>
    <w:rsid w:val="00B90ECD"/>
    <w:rsid w:val="00B92AF0"/>
    <w:rsid w:val="00B94B45"/>
    <w:rsid w:val="00B95266"/>
    <w:rsid w:val="00B96388"/>
    <w:rsid w:val="00B96723"/>
    <w:rsid w:val="00B96B57"/>
    <w:rsid w:val="00BA03B7"/>
    <w:rsid w:val="00BA0B18"/>
    <w:rsid w:val="00BA1747"/>
    <w:rsid w:val="00BA3CE0"/>
    <w:rsid w:val="00BA4298"/>
    <w:rsid w:val="00BA455B"/>
    <w:rsid w:val="00BA5B44"/>
    <w:rsid w:val="00BA712E"/>
    <w:rsid w:val="00BB1B69"/>
    <w:rsid w:val="00BB1F8D"/>
    <w:rsid w:val="00BB2022"/>
    <w:rsid w:val="00BB2C13"/>
    <w:rsid w:val="00BB50CD"/>
    <w:rsid w:val="00BB5B07"/>
    <w:rsid w:val="00BB6E33"/>
    <w:rsid w:val="00BB713B"/>
    <w:rsid w:val="00BB7473"/>
    <w:rsid w:val="00BB7FF3"/>
    <w:rsid w:val="00BC30D4"/>
    <w:rsid w:val="00BC3719"/>
    <w:rsid w:val="00BC3DD6"/>
    <w:rsid w:val="00BC3F64"/>
    <w:rsid w:val="00BC4F9E"/>
    <w:rsid w:val="00BC6695"/>
    <w:rsid w:val="00BC68A3"/>
    <w:rsid w:val="00BD0137"/>
    <w:rsid w:val="00BD06D1"/>
    <w:rsid w:val="00BD0AB5"/>
    <w:rsid w:val="00BD1D1F"/>
    <w:rsid w:val="00BD4F70"/>
    <w:rsid w:val="00BD5234"/>
    <w:rsid w:val="00BD5490"/>
    <w:rsid w:val="00BD5A73"/>
    <w:rsid w:val="00BD7251"/>
    <w:rsid w:val="00BE1C67"/>
    <w:rsid w:val="00BE2937"/>
    <w:rsid w:val="00BE4B84"/>
    <w:rsid w:val="00BE4BA4"/>
    <w:rsid w:val="00BE4C13"/>
    <w:rsid w:val="00BE59FA"/>
    <w:rsid w:val="00BE7842"/>
    <w:rsid w:val="00BF0D6B"/>
    <w:rsid w:val="00BF2733"/>
    <w:rsid w:val="00BF2B90"/>
    <w:rsid w:val="00BF35EC"/>
    <w:rsid w:val="00BF3786"/>
    <w:rsid w:val="00BF405B"/>
    <w:rsid w:val="00BF6193"/>
    <w:rsid w:val="00BF6486"/>
    <w:rsid w:val="00BF7844"/>
    <w:rsid w:val="00C0143A"/>
    <w:rsid w:val="00C016F9"/>
    <w:rsid w:val="00C01D74"/>
    <w:rsid w:val="00C01D82"/>
    <w:rsid w:val="00C03A2D"/>
    <w:rsid w:val="00C1090A"/>
    <w:rsid w:val="00C1197E"/>
    <w:rsid w:val="00C126FC"/>
    <w:rsid w:val="00C12D29"/>
    <w:rsid w:val="00C13EDB"/>
    <w:rsid w:val="00C150D7"/>
    <w:rsid w:val="00C15B8F"/>
    <w:rsid w:val="00C1667D"/>
    <w:rsid w:val="00C20D6B"/>
    <w:rsid w:val="00C219DB"/>
    <w:rsid w:val="00C21BCC"/>
    <w:rsid w:val="00C22053"/>
    <w:rsid w:val="00C221BA"/>
    <w:rsid w:val="00C240BA"/>
    <w:rsid w:val="00C30E2A"/>
    <w:rsid w:val="00C3151F"/>
    <w:rsid w:val="00C31CAA"/>
    <w:rsid w:val="00C322A8"/>
    <w:rsid w:val="00C32830"/>
    <w:rsid w:val="00C33469"/>
    <w:rsid w:val="00C339F8"/>
    <w:rsid w:val="00C346A7"/>
    <w:rsid w:val="00C3524E"/>
    <w:rsid w:val="00C355D2"/>
    <w:rsid w:val="00C404E2"/>
    <w:rsid w:val="00C40A04"/>
    <w:rsid w:val="00C44AEF"/>
    <w:rsid w:val="00C44DC2"/>
    <w:rsid w:val="00C450C5"/>
    <w:rsid w:val="00C452CB"/>
    <w:rsid w:val="00C46F09"/>
    <w:rsid w:val="00C519DD"/>
    <w:rsid w:val="00C51B26"/>
    <w:rsid w:val="00C52023"/>
    <w:rsid w:val="00C52ED1"/>
    <w:rsid w:val="00C5335F"/>
    <w:rsid w:val="00C533CB"/>
    <w:rsid w:val="00C54992"/>
    <w:rsid w:val="00C54ADE"/>
    <w:rsid w:val="00C555F0"/>
    <w:rsid w:val="00C557B9"/>
    <w:rsid w:val="00C56397"/>
    <w:rsid w:val="00C603FF"/>
    <w:rsid w:val="00C62F40"/>
    <w:rsid w:val="00C66AC8"/>
    <w:rsid w:val="00C7005C"/>
    <w:rsid w:val="00C714E2"/>
    <w:rsid w:val="00C72004"/>
    <w:rsid w:val="00C72117"/>
    <w:rsid w:val="00C724BD"/>
    <w:rsid w:val="00C72A57"/>
    <w:rsid w:val="00C73B5A"/>
    <w:rsid w:val="00C74766"/>
    <w:rsid w:val="00C753AE"/>
    <w:rsid w:val="00C7653E"/>
    <w:rsid w:val="00C767B5"/>
    <w:rsid w:val="00C77DC7"/>
    <w:rsid w:val="00C77F9A"/>
    <w:rsid w:val="00C82AB8"/>
    <w:rsid w:val="00C83515"/>
    <w:rsid w:val="00C83C62"/>
    <w:rsid w:val="00C8416C"/>
    <w:rsid w:val="00C845C8"/>
    <w:rsid w:val="00C857C8"/>
    <w:rsid w:val="00C8704C"/>
    <w:rsid w:val="00C926A2"/>
    <w:rsid w:val="00C96B26"/>
    <w:rsid w:val="00CA0773"/>
    <w:rsid w:val="00CA1A13"/>
    <w:rsid w:val="00CA1C0E"/>
    <w:rsid w:val="00CA1D03"/>
    <w:rsid w:val="00CA231A"/>
    <w:rsid w:val="00CA53E9"/>
    <w:rsid w:val="00CA5796"/>
    <w:rsid w:val="00CA680F"/>
    <w:rsid w:val="00CA6F42"/>
    <w:rsid w:val="00CB00BB"/>
    <w:rsid w:val="00CB01BD"/>
    <w:rsid w:val="00CB0239"/>
    <w:rsid w:val="00CB04F1"/>
    <w:rsid w:val="00CB1C4A"/>
    <w:rsid w:val="00CB3382"/>
    <w:rsid w:val="00CB4CED"/>
    <w:rsid w:val="00CB511C"/>
    <w:rsid w:val="00CC00D8"/>
    <w:rsid w:val="00CC230C"/>
    <w:rsid w:val="00CC2AD2"/>
    <w:rsid w:val="00CC3BB9"/>
    <w:rsid w:val="00CD0145"/>
    <w:rsid w:val="00CD0574"/>
    <w:rsid w:val="00CD10AF"/>
    <w:rsid w:val="00CD18FA"/>
    <w:rsid w:val="00CD1DF9"/>
    <w:rsid w:val="00CD2F16"/>
    <w:rsid w:val="00CD41DB"/>
    <w:rsid w:val="00CD64E3"/>
    <w:rsid w:val="00CD70F3"/>
    <w:rsid w:val="00CD7688"/>
    <w:rsid w:val="00CD79D7"/>
    <w:rsid w:val="00CE7330"/>
    <w:rsid w:val="00CE791A"/>
    <w:rsid w:val="00CE7BBE"/>
    <w:rsid w:val="00CF0A27"/>
    <w:rsid w:val="00CF17D3"/>
    <w:rsid w:val="00CF3118"/>
    <w:rsid w:val="00CF3785"/>
    <w:rsid w:val="00CF3CF5"/>
    <w:rsid w:val="00CF5464"/>
    <w:rsid w:val="00CF5AF2"/>
    <w:rsid w:val="00CF61F7"/>
    <w:rsid w:val="00CF7068"/>
    <w:rsid w:val="00CF78F5"/>
    <w:rsid w:val="00CF7B99"/>
    <w:rsid w:val="00D0052A"/>
    <w:rsid w:val="00D00E23"/>
    <w:rsid w:val="00D011A0"/>
    <w:rsid w:val="00D02349"/>
    <w:rsid w:val="00D02F15"/>
    <w:rsid w:val="00D031AF"/>
    <w:rsid w:val="00D040A4"/>
    <w:rsid w:val="00D05FD7"/>
    <w:rsid w:val="00D0600F"/>
    <w:rsid w:val="00D075EA"/>
    <w:rsid w:val="00D129B6"/>
    <w:rsid w:val="00D1304F"/>
    <w:rsid w:val="00D13A2C"/>
    <w:rsid w:val="00D13CC5"/>
    <w:rsid w:val="00D14761"/>
    <w:rsid w:val="00D14B72"/>
    <w:rsid w:val="00D16133"/>
    <w:rsid w:val="00D16A7D"/>
    <w:rsid w:val="00D17824"/>
    <w:rsid w:val="00D20D92"/>
    <w:rsid w:val="00D20F08"/>
    <w:rsid w:val="00D227AA"/>
    <w:rsid w:val="00D2290D"/>
    <w:rsid w:val="00D244EF"/>
    <w:rsid w:val="00D25917"/>
    <w:rsid w:val="00D2644D"/>
    <w:rsid w:val="00D31285"/>
    <w:rsid w:val="00D330DD"/>
    <w:rsid w:val="00D3328D"/>
    <w:rsid w:val="00D37CDB"/>
    <w:rsid w:val="00D413C5"/>
    <w:rsid w:val="00D42EEE"/>
    <w:rsid w:val="00D439BE"/>
    <w:rsid w:val="00D43AB1"/>
    <w:rsid w:val="00D44403"/>
    <w:rsid w:val="00D44B1E"/>
    <w:rsid w:val="00D44CEB"/>
    <w:rsid w:val="00D45E71"/>
    <w:rsid w:val="00D45FFA"/>
    <w:rsid w:val="00D509B4"/>
    <w:rsid w:val="00D52D85"/>
    <w:rsid w:val="00D52E50"/>
    <w:rsid w:val="00D536DC"/>
    <w:rsid w:val="00D54FF6"/>
    <w:rsid w:val="00D57911"/>
    <w:rsid w:val="00D63461"/>
    <w:rsid w:val="00D64832"/>
    <w:rsid w:val="00D66F7E"/>
    <w:rsid w:val="00D7018F"/>
    <w:rsid w:val="00D7045D"/>
    <w:rsid w:val="00D7170F"/>
    <w:rsid w:val="00D71C9E"/>
    <w:rsid w:val="00D72DDD"/>
    <w:rsid w:val="00D73C32"/>
    <w:rsid w:val="00D741E9"/>
    <w:rsid w:val="00D749ED"/>
    <w:rsid w:val="00D74D58"/>
    <w:rsid w:val="00D75D78"/>
    <w:rsid w:val="00D76B78"/>
    <w:rsid w:val="00D76F94"/>
    <w:rsid w:val="00D77D6D"/>
    <w:rsid w:val="00D82457"/>
    <w:rsid w:val="00D82E3A"/>
    <w:rsid w:val="00D82FD3"/>
    <w:rsid w:val="00D832B8"/>
    <w:rsid w:val="00D83671"/>
    <w:rsid w:val="00D84D74"/>
    <w:rsid w:val="00D8649E"/>
    <w:rsid w:val="00D86524"/>
    <w:rsid w:val="00D93CA3"/>
    <w:rsid w:val="00D93F43"/>
    <w:rsid w:val="00D943C6"/>
    <w:rsid w:val="00DA2F81"/>
    <w:rsid w:val="00DA2FE9"/>
    <w:rsid w:val="00DA4E8D"/>
    <w:rsid w:val="00DA51A9"/>
    <w:rsid w:val="00DA5680"/>
    <w:rsid w:val="00DA61B7"/>
    <w:rsid w:val="00DA6543"/>
    <w:rsid w:val="00DA66D2"/>
    <w:rsid w:val="00DA6EC3"/>
    <w:rsid w:val="00DB0840"/>
    <w:rsid w:val="00DB319C"/>
    <w:rsid w:val="00DB34BF"/>
    <w:rsid w:val="00DC1320"/>
    <w:rsid w:val="00DC4737"/>
    <w:rsid w:val="00DC4DBF"/>
    <w:rsid w:val="00DC6DF7"/>
    <w:rsid w:val="00DC6EBE"/>
    <w:rsid w:val="00DC7E27"/>
    <w:rsid w:val="00DD0ED9"/>
    <w:rsid w:val="00DD20BC"/>
    <w:rsid w:val="00DD241A"/>
    <w:rsid w:val="00DD244B"/>
    <w:rsid w:val="00DD356D"/>
    <w:rsid w:val="00DD371B"/>
    <w:rsid w:val="00DD42E1"/>
    <w:rsid w:val="00DD4326"/>
    <w:rsid w:val="00DD4A5C"/>
    <w:rsid w:val="00DD7ED9"/>
    <w:rsid w:val="00DE0385"/>
    <w:rsid w:val="00DE3116"/>
    <w:rsid w:val="00DE7450"/>
    <w:rsid w:val="00DF0968"/>
    <w:rsid w:val="00DF0EB1"/>
    <w:rsid w:val="00DF2273"/>
    <w:rsid w:val="00DF31F4"/>
    <w:rsid w:val="00DF4939"/>
    <w:rsid w:val="00DF5606"/>
    <w:rsid w:val="00DF5B0F"/>
    <w:rsid w:val="00DF6DD3"/>
    <w:rsid w:val="00E001A4"/>
    <w:rsid w:val="00E0160C"/>
    <w:rsid w:val="00E02BA6"/>
    <w:rsid w:val="00E03CD9"/>
    <w:rsid w:val="00E04465"/>
    <w:rsid w:val="00E057C9"/>
    <w:rsid w:val="00E05E38"/>
    <w:rsid w:val="00E07133"/>
    <w:rsid w:val="00E07614"/>
    <w:rsid w:val="00E07BB3"/>
    <w:rsid w:val="00E07D2C"/>
    <w:rsid w:val="00E07E0E"/>
    <w:rsid w:val="00E109E3"/>
    <w:rsid w:val="00E126F7"/>
    <w:rsid w:val="00E13FE3"/>
    <w:rsid w:val="00E146B6"/>
    <w:rsid w:val="00E14BDA"/>
    <w:rsid w:val="00E1643C"/>
    <w:rsid w:val="00E200D6"/>
    <w:rsid w:val="00E210E4"/>
    <w:rsid w:val="00E22071"/>
    <w:rsid w:val="00E2531F"/>
    <w:rsid w:val="00E25428"/>
    <w:rsid w:val="00E263C9"/>
    <w:rsid w:val="00E26A02"/>
    <w:rsid w:val="00E308CB"/>
    <w:rsid w:val="00E309FF"/>
    <w:rsid w:val="00E31444"/>
    <w:rsid w:val="00E318D7"/>
    <w:rsid w:val="00E31C50"/>
    <w:rsid w:val="00E32090"/>
    <w:rsid w:val="00E33EC2"/>
    <w:rsid w:val="00E34895"/>
    <w:rsid w:val="00E3508F"/>
    <w:rsid w:val="00E36601"/>
    <w:rsid w:val="00E37BA7"/>
    <w:rsid w:val="00E42F6A"/>
    <w:rsid w:val="00E42FBD"/>
    <w:rsid w:val="00E4389F"/>
    <w:rsid w:val="00E43C58"/>
    <w:rsid w:val="00E444FE"/>
    <w:rsid w:val="00E4602D"/>
    <w:rsid w:val="00E46DE8"/>
    <w:rsid w:val="00E47882"/>
    <w:rsid w:val="00E47AA6"/>
    <w:rsid w:val="00E518B3"/>
    <w:rsid w:val="00E52D90"/>
    <w:rsid w:val="00E54C59"/>
    <w:rsid w:val="00E55D9C"/>
    <w:rsid w:val="00E572C9"/>
    <w:rsid w:val="00E61177"/>
    <w:rsid w:val="00E63148"/>
    <w:rsid w:val="00E66004"/>
    <w:rsid w:val="00E660E8"/>
    <w:rsid w:val="00E6684F"/>
    <w:rsid w:val="00E67000"/>
    <w:rsid w:val="00E672F0"/>
    <w:rsid w:val="00E67432"/>
    <w:rsid w:val="00E67A6F"/>
    <w:rsid w:val="00E67F2A"/>
    <w:rsid w:val="00E71675"/>
    <w:rsid w:val="00E74538"/>
    <w:rsid w:val="00E75913"/>
    <w:rsid w:val="00E76A21"/>
    <w:rsid w:val="00E81E16"/>
    <w:rsid w:val="00E837E9"/>
    <w:rsid w:val="00E83B33"/>
    <w:rsid w:val="00E8605C"/>
    <w:rsid w:val="00E87C9A"/>
    <w:rsid w:val="00E903E1"/>
    <w:rsid w:val="00E90494"/>
    <w:rsid w:val="00E90BC2"/>
    <w:rsid w:val="00E925C2"/>
    <w:rsid w:val="00E92AA4"/>
    <w:rsid w:val="00E943A5"/>
    <w:rsid w:val="00E94DCC"/>
    <w:rsid w:val="00E9677E"/>
    <w:rsid w:val="00E97B5B"/>
    <w:rsid w:val="00EA11A7"/>
    <w:rsid w:val="00EA1588"/>
    <w:rsid w:val="00EA1944"/>
    <w:rsid w:val="00EA519C"/>
    <w:rsid w:val="00EA5210"/>
    <w:rsid w:val="00EA572A"/>
    <w:rsid w:val="00EA61C8"/>
    <w:rsid w:val="00EB01C5"/>
    <w:rsid w:val="00EB1E6D"/>
    <w:rsid w:val="00EB1F63"/>
    <w:rsid w:val="00EB3736"/>
    <w:rsid w:val="00EB4981"/>
    <w:rsid w:val="00EB68A8"/>
    <w:rsid w:val="00EB74BB"/>
    <w:rsid w:val="00EB7FA7"/>
    <w:rsid w:val="00EC0D78"/>
    <w:rsid w:val="00EC1C5F"/>
    <w:rsid w:val="00EC496D"/>
    <w:rsid w:val="00EC510F"/>
    <w:rsid w:val="00EC7024"/>
    <w:rsid w:val="00ED0B7A"/>
    <w:rsid w:val="00ED1627"/>
    <w:rsid w:val="00ED18EB"/>
    <w:rsid w:val="00ED424A"/>
    <w:rsid w:val="00ED4332"/>
    <w:rsid w:val="00ED55E5"/>
    <w:rsid w:val="00ED57CA"/>
    <w:rsid w:val="00ED5D7D"/>
    <w:rsid w:val="00EE0746"/>
    <w:rsid w:val="00EE24B3"/>
    <w:rsid w:val="00EE4132"/>
    <w:rsid w:val="00EE4213"/>
    <w:rsid w:val="00EE4A69"/>
    <w:rsid w:val="00EE6D1E"/>
    <w:rsid w:val="00EE7258"/>
    <w:rsid w:val="00EF0C9D"/>
    <w:rsid w:val="00EF400D"/>
    <w:rsid w:val="00EF618F"/>
    <w:rsid w:val="00EF6373"/>
    <w:rsid w:val="00EF7C7C"/>
    <w:rsid w:val="00F00B24"/>
    <w:rsid w:val="00F01260"/>
    <w:rsid w:val="00F02B22"/>
    <w:rsid w:val="00F02D16"/>
    <w:rsid w:val="00F1001D"/>
    <w:rsid w:val="00F10CA7"/>
    <w:rsid w:val="00F11C20"/>
    <w:rsid w:val="00F13730"/>
    <w:rsid w:val="00F138B1"/>
    <w:rsid w:val="00F139A4"/>
    <w:rsid w:val="00F140BC"/>
    <w:rsid w:val="00F1412B"/>
    <w:rsid w:val="00F20D23"/>
    <w:rsid w:val="00F222B1"/>
    <w:rsid w:val="00F225AC"/>
    <w:rsid w:val="00F23793"/>
    <w:rsid w:val="00F25470"/>
    <w:rsid w:val="00F25907"/>
    <w:rsid w:val="00F27278"/>
    <w:rsid w:val="00F302B5"/>
    <w:rsid w:val="00F30B8E"/>
    <w:rsid w:val="00F366E8"/>
    <w:rsid w:val="00F3767C"/>
    <w:rsid w:val="00F3781A"/>
    <w:rsid w:val="00F40369"/>
    <w:rsid w:val="00F41B8C"/>
    <w:rsid w:val="00F44028"/>
    <w:rsid w:val="00F45809"/>
    <w:rsid w:val="00F45824"/>
    <w:rsid w:val="00F471A3"/>
    <w:rsid w:val="00F47323"/>
    <w:rsid w:val="00F47C0D"/>
    <w:rsid w:val="00F50DA8"/>
    <w:rsid w:val="00F50FD3"/>
    <w:rsid w:val="00F529F8"/>
    <w:rsid w:val="00F5393F"/>
    <w:rsid w:val="00F55520"/>
    <w:rsid w:val="00F55671"/>
    <w:rsid w:val="00F559FB"/>
    <w:rsid w:val="00F574C4"/>
    <w:rsid w:val="00F601E8"/>
    <w:rsid w:val="00F60615"/>
    <w:rsid w:val="00F6071D"/>
    <w:rsid w:val="00F61BB6"/>
    <w:rsid w:val="00F620C0"/>
    <w:rsid w:val="00F636EA"/>
    <w:rsid w:val="00F64794"/>
    <w:rsid w:val="00F66117"/>
    <w:rsid w:val="00F66BB6"/>
    <w:rsid w:val="00F70292"/>
    <w:rsid w:val="00F71E8C"/>
    <w:rsid w:val="00F75927"/>
    <w:rsid w:val="00F75A13"/>
    <w:rsid w:val="00F77DA9"/>
    <w:rsid w:val="00F8292F"/>
    <w:rsid w:val="00F8440B"/>
    <w:rsid w:val="00F851DD"/>
    <w:rsid w:val="00F87840"/>
    <w:rsid w:val="00F94B11"/>
    <w:rsid w:val="00F9676B"/>
    <w:rsid w:val="00F9685B"/>
    <w:rsid w:val="00F972D9"/>
    <w:rsid w:val="00FA0432"/>
    <w:rsid w:val="00FA0D51"/>
    <w:rsid w:val="00FA2322"/>
    <w:rsid w:val="00FA2DF2"/>
    <w:rsid w:val="00FA32C8"/>
    <w:rsid w:val="00FA3360"/>
    <w:rsid w:val="00FA4B12"/>
    <w:rsid w:val="00FA7136"/>
    <w:rsid w:val="00FA7DDA"/>
    <w:rsid w:val="00FB1051"/>
    <w:rsid w:val="00FB2809"/>
    <w:rsid w:val="00FB6E78"/>
    <w:rsid w:val="00FB7D94"/>
    <w:rsid w:val="00FB7DA1"/>
    <w:rsid w:val="00FC051E"/>
    <w:rsid w:val="00FC2903"/>
    <w:rsid w:val="00FC400C"/>
    <w:rsid w:val="00FC4542"/>
    <w:rsid w:val="00FC498E"/>
    <w:rsid w:val="00FC5139"/>
    <w:rsid w:val="00FC6D04"/>
    <w:rsid w:val="00FC71A7"/>
    <w:rsid w:val="00FC7E35"/>
    <w:rsid w:val="00FD02B6"/>
    <w:rsid w:val="00FD0ADF"/>
    <w:rsid w:val="00FD24BE"/>
    <w:rsid w:val="00FD49CC"/>
    <w:rsid w:val="00FD69EC"/>
    <w:rsid w:val="00FD6DD2"/>
    <w:rsid w:val="00FE3BAD"/>
    <w:rsid w:val="00FE4791"/>
    <w:rsid w:val="00FE5BBA"/>
    <w:rsid w:val="00FE68D0"/>
    <w:rsid w:val="00FE6995"/>
    <w:rsid w:val="00FF0997"/>
    <w:rsid w:val="00FF2C1C"/>
    <w:rsid w:val="00FF3D56"/>
    <w:rsid w:val="00FF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895B0A"/>
  <w15:docId w15:val="{80741A5C-5D48-465E-98AE-CC8B6BAA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572A"/>
    <w:rPr>
      <w:rFonts w:ascii="Times New Roman" w:eastAsia="Times New Roman" w:hAnsi="Times New Roman"/>
      <w:sz w:val="24"/>
      <w:szCs w:val="24"/>
    </w:rPr>
  </w:style>
  <w:style w:type="paragraph" w:styleId="1">
    <w:name w:val="heading 1"/>
    <w:basedOn w:val="a0"/>
    <w:next w:val="a0"/>
    <w:link w:val="10"/>
    <w:uiPriority w:val="9"/>
    <w:qFormat/>
    <w:rsid w:val="00BB5B07"/>
    <w:pPr>
      <w:keepNext/>
      <w:keepLines/>
      <w:spacing w:before="480"/>
      <w:outlineLvl w:val="0"/>
    </w:pPr>
    <w:rPr>
      <w:rFonts w:ascii="Cambria" w:hAnsi="Cambria"/>
      <w:b/>
      <w:bCs/>
      <w:color w:val="365F91"/>
      <w:sz w:val="28"/>
      <w:szCs w:val="28"/>
    </w:rPr>
  </w:style>
  <w:style w:type="paragraph" w:styleId="20">
    <w:name w:val="heading 2"/>
    <w:basedOn w:val="a0"/>
    <w:next w:val="a0"/>
    <w:link w:val="21"/>
    <w:uiPriority w:val="9"/>
    <w:semiHidden/>
    <w:unhideWhenUsed/>
    <w:qFormat/>
    <w:rsid w:val="00BB5B07"/>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BB5B07"/>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rsid w:val="00EA572A"/>
    <w:rPr>
      <w:sz w:val="20"/>
      <w:szCs w:val="20"/>
    </w:rPr>
  </w:style>
  <w:style w:type="character" w:customStyle="1" w:styleId="a5">
    <w:name w:val="Текст примечания Знак"/>
    <w:link w:val="a4"/>
    <w:uiPriority w:val="99"/>
    <w:semiHidden/>
    <w:rsid w:val="00EA572A"/>
    <w:rPr>
      <w:rFonts w:ascii="Times New Roman" w:eastAsia="Times New Roman" w:hAnsi="Times New Roman" w:cs="Times New Roman"/>
      <w:sz w:val="20"/>
      <w:szCs w:val="20"/>
      <w:lang w:eastAsia="ru-RU"/>
    </w:rPr>
  </w:style>
  <w:style w:type="paragraph" w:styleId="a6">
    <w:name w:val="header"/>
    <w:basedOn w:val="a0"/>
    <w:link w:val="a7"/>
    <w:uiPriority w:val="99"/>
    <w:unhideWhenUsed/>
    <w:rsid w:val="00EA572A"/>
    <w:pPr>
      <w:tabs>
        <w:tab w:val="center" w:pos="4677"/>
        <w:tab w:val="right" w:pos="9355"/>
      </w:tabs>
    </w:pPr>
  </w:style>
  <w:style w:type="character" w:customStyle="1" w:styleId="a7">
    <w:name w:val="Верхний колонтитул Знак"/>
    <w:link w:val="a6"/>
    <w:uiPriority w:val="99"/>
    <w:rsid w:val="00EA572A"/>
    <w:rPr>
      <w:rFonts w:ascii="Times New Roman" w:eastAsia="Times New Roman" w:hAnsi="Times New Roman" w:cs="Times New Roman"/>
      <w:sz w:val="24"/>
      <w:szCs w:val="24"/>
      <w:lang w:eastAsia="ru-RU"/>
    </w:rPr>
  </w:style>
  <w:style w:type="paragraph" w:customStyle="1" w:styleId="11">
    <w:name w:val="Название1"/>
    <w:basedOn w:val="a0"/>
    <w:link w:val="a8"/>
    <w:qFormat/>
    <w:rsid w:val="00EA572A"/>
    <w:pPr>
      <w:spacing w:before="100" w:beforeAutospacing="1" w:after="100" w:afterAutospacing="1"/>
    </w:pPr>
  </w:style>
  <w:style w:type="character" w:customStyle="1" w:styleId="a8">
    <w:name w:val="Название Знак"/>
    <w:link w:val="11"/>
    <w:rsid w:val="00EA572A"/>
    <w:rPr>
      <w:rFonts w:ascii="Times New Roman" w:eastAsia="Times New Roman" w:hAnsi="Times New Roman" w:cs="Times New Roman"/>
      <w:sz w:val="24"/>
      <w:szCs w:val="24"/>
      <w:lang w:eastAsia="ru-RU"/>
    </w:rPr>
  </w:style>
  <w:style w:type="paragraph" w:styleId="a9">
    <w:name w:val="Body Text"/>
    <w:basedOn w:val="a0"/>
    <w:link w:val="aa"/>
    <w:unhideWhenUsed/>
    <w:rsid w:val="00EA572A"/>
    <w:pPr>
      <w:spacing w:after="120"/>
    </w:pPr>
  </w:style>
  <w:style w:type="character" w:customStyle="1" w:styleId="aa">
    <w:name w:val="Основной текст Знак"/>
    <w:link w:val="a9"/>
    <w:rsid w:val="00EA572A"/>
    <w:rPr>
      <w:rFonts w:ascii="Times New Roman" w:eastAsia="Times New Roman" w:hAnsi="Times New Roman" w:cs="Times New Roman"/>
      <w:sz w:val="24"/>
      <w:szCs w:val="24"/>
      <w:lang w:eastAsia="ru-RU"/>
    </w:rPr>
  </w:style>
  <w:style w:type="paragraph" w:customStyle="1" w:styleId="ConsPlusTitle">
    <w:name w:val="ConsPlusTitle"/>
    <w:uiPriority w:val="99"/>
    <w:rsid w:val="00EA572A"/>
    <w:pPr>
      <w:widowControl w:val="0"/>
      <w:autoSpaceDE w:val="0"/>
      <w:autoSpaceDN w:val="0"/>
      <w:adjustRightInd w:val="0"/>
    </w:pPr>
    <w:rPr>
      <w:rFonts w:ascii="Arial" w:eastAsia="Times New Roman" w:hAnsi="Arial" w:cs="Arial"/>
      <w:b/>
      <w:bCs/>
      <w:sz w:val="16"/>
      <w:szCs w:val="16"/>
    </w:rPr>
  </w:style>
  <w:style w:type="character" w:styleId="ab">
    <w:name w:val="annotation reference"/>
    <w:uiPriority w:val="99"/>
    <w:semiHidden/>
    <w:unhideWhenUsed/>
    <w:rsid w:val="00EA572A"/>
    <w:rPr>
      <w:sz w:val="16"/>
      <w:szCs w:val="16"/>
    </w:rPr>
  </w:style>
  <w:style w:type="paragraph" w:styleId="ac">
    <w:name w:val="Balloon Text"/>
    <w:basedOn w:val="a0"/>
    <w:link w:val="ad"/>
    <w:uiPriority w:val="99"/>
    <w:semiHidden/>
    <w:unhideWhenUsed/>
    <w:rsid w:val="00EA572A"/>
    <w:rPr>
      <w:rFonts w:ascii="Tahoma" w:hAnsi="Tahoma" w:cs="Tahoma"/>
      <w:sz w:val="16"/>
      <w:szCs w:val="16"/>
    </w:rPr>
  </w:style>
  <w:style w:type="character" w:customStyle="1" w:styleId="ad">
    <w:name w:val="Текст выноски Знак"/>
    <w:link w:val="ac"/>
    <w:uiPriority w:val="99"/>
    <w:semiHidden/>
    <w:rsid w:val="00EA572A"/>
    <w:rPr>
      <w:rFonts w:ascii="Tahoma" w:eastAsia="Times New Roman" w:hAnsi="Tahoma" w:cs="Tahoma"/>
      <w:sz w:val="16"/>
      <w:szCs w:val="16"/>
      <w:lang w:eastAsia="ru-RU"/>
    </w:rPr>
  </w:style>
  <w:style w:type="paragraph" w:styleId="ae">
    <w:name w:val="footer"/>
    <w:basedOn w:val="a0"/>
    <w:link w:val="af"/>
    <w:uiPriority w:val="99"/>
    <w:unhideWhenUsed/>
    <w:rsid w:val="00560EA4"/>
    <w:pPr>
      <w:tabs>
        <w:tab w:val="center" w:pos="4677"/>
        <w:tab w:val="right" w:pos="9355"/>
      </w:tabs>
    </w:pPr>
  </w:style>
  <w:style w:type="character" w:customStyle="1" w:styleId="af">
    <w:name w:val="Нижний колонтитул Знак"/>
    <w:link w:val="ae"/>
    <w:uiPriority w:val="99"/>
    <w:rsid w:val="00560EA4"/>
    <w:rPr>
      <w:rFonts w:ascii="Times New Roman" w:eastAsia="Times New Roman" w:hAnsi="Times New Roman" w:cs="Times New Roman"/>
      <w:sz w:val="24"/>
      <w:szCs w:val="24"/>
      <w:lang w:eastAsia="ru-RU"/>
    </w:rPr>
  </w:style>
  <w:style w:type="paragraph" w:styleId="af0">
    <w:name w:val="annotation subject"/>
    <w:basedOn w:val="a4"/>
    <w:next w:val="a4"/>
    <w:link w:val="af1"/>
    <w:uiPriority w:val="99"/>
    <w:semiHidden/>
    <w:unhideWhenUsed/>
    <w:rsid w:val="009F1115"/>
    <w:rPr>
      <w:b/>
      <w:bCs/>
    </w:rPr>
  </w:style>
  <w:style w:type="character" w:customStyle="1" w:styleId="af1">
    <w:name w:val="Тема примечания Знак"/>
    <w:link w:val="af0"/>
    <w:uiPriority w:val="99"/>
    <w:semiHidden/>
    <w:rsid w:val="009F1115"/>
    <w:rPr>
      <w:rFonts w:ascii="Times New Roman" w:eastAsia="Times New Roman" w:hAnsi="Times New Roman" w:cs="Times New Roman"/>
      <w:b/>
      <w:bCs/>
      <w:sz w:val="20"/>
      <w:szCs w:val="20"/>
      <w:lang w:eastAsia="ru-RU"/>
    </w:rPr>
  </w:style>
  <w:style w:type="paragraph" w:styleId="af2">
    <w:name w:val="List Paragraph"/>
    <w:basedOn w:val="a0"/>
    <w:uiPriority w:val="34"/>
    <w:qFormat/>
    <w:rsid w:val="00991101"/>
    <w:pPr>
      <w:ind w:left="720"/>
      <w:contextualSpacing/>
    </w:pPr>
  </w:style>
  <w:style w:type="table" w:styleId="af3">
    <w:name w:val="Table Grid"/>
    <w:basedOn w:val="a2"/>
    <w:uiPriority w:val="59"/>
    <w:rsid w:val="0050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0"/>
    <w:link w:val="af5"/>
    <w:uiPriority w:val="99"/>
    <w:semiHidden/>
    <w:unhideWhenUsed/>
    <w:rsid w:val="002862A9"/>
    <w:rPr>
      <w:sz w:val="20"/>
      <w:szCs w:val="20"/>
    </w:rPr>
  </w:style>
  <w:style w:type="character" w:customStyle="1" w:styleId="af5">
    <w:name w:val="Текст сноски Знак"/>
    <w:link w:val="af4"/>
    <w:uiPriority w:val="99"/>
    <w:semiHidden/>
    <w:rsid w:val="002862A9"/>
    <w:rPr>
      <w:rFonts w:ascii="Times New Roman" w:eastAsia="Times New Roman" w:hAnsi="Times New Roman"/>
    </w:rPr>
  </w:style>
  <w:style w:type="character" w:styleId="af6">
    <w:name w:val="footnote reference"/>
    <w:uiPriority w:val="99"/>
    <w:semiHidden/>
    <w:unhideWhenUsed/>
    <w:rsid w:val="002862A9"/>
    <w:rPr>
      <w:vertAlign w:val="superscript"/>
    </w:rPr>
  </w:style>
  <w:style w:type="character" w:customStyle="1" w:styleId="12">
    <w:name w:val="Основной текст (12)_"/>
    <w:link w:val="120"/>
    <w:rsid w:val="000B277C"/>
    <w:rPr>
      <w:rFonts w:ascii="Times New Roman" w:eastAsia="Times New Roman" w:hAnsi="Times New Roman"/>
      <w:b/>
      <w:bCs/>
      <w:sz w:val="18"/>
      <w:szCs w:val="18"/>
      <w:shd w:val="clear" w:color="auto" w:fill="FFFFFF"/>
    </w:rPr>
  </w:style>
  <w:style w:type="character" w:customStyle="1" w:styleId="1211ptExact">
    <w:name w:val="Основной текст (12) + 11 pt Exact"/>
    <w:rsid w:val="000B277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1ptExact">
    <w:name w:val="Основной текст (12) + Интервал 1 pt Exact"/>
    <w:rsid w:val="000B277C"/>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paragraph" w:customStyle="1" w:styleId="120">
    <w:name w:val="Основной текст (12)"/>
    <w:basedOn w:val="a0"/>
    <w:link w:val="12"/>
    <w:rsid w:val="000B277C"/>
    <w:pPr>
      <w:widowControl w:val="0"/>
      <w:shd w:val="clear" w:color="auto" w:fill="FFFFFF"/>
      <w:spacing w:after="600" w:line="0" w:lineRule="atLeast"/>
      <w:jc w:val="both"/>
    </w:pPr>
    <w:rPr>
      <w:b/>
      <w:bCs/>
      <w:sz w:val="18"/>
      <w:szCs w:val="18"/>
    </w:rPr>
  </w:style>
  <w:style w:type="character" w:customStyle="1" w:styleId="12Exact">
    <w:name w:val="Основной текст (12) Exact"/>
    <w:rsid w:val="000B277C"/>
    <w:rPr>
      <w:rFonts w:ascii="Times New Roman" w:eastAsia="Times New Roman" w:hAnsi="Times New Roman" w:cs="Times New Roman"/>
      <w:b/>
      <w:bCs/>
      <w:i w:val="0"/>
      <w:iCs w:val="0"/>
      <w:smallCaps w:val="0"/>
      <w:strike w:val="0"/>
      <w:sz w:val="18"/>
      <w:szCs w:val="18"/>
      <w:u w:val="none"/>
    </w:rPr>
  </w:style>
  <w:style w:type="character" w:customStyle="1" w:styleId="22">
    <w:name w:val="Основной текст (2)_"/>
    <w:link w:val="23"/>
    <w:locked/>
    <w:rsid w:val="007203E1"/>
    <w:rPr>
      <w:rFonts w:ascii="Times New Roman" w:eastAsia="Times New Roman" w:hAnsi="Times New Roman"/>
      <w:sz w:val="22"/>
      <w:szCs w:val="22"/>
      <w:shd w:val="clear" w:color="auto" w:fill="FFFFFF"/>
    </w:rPr>
  </w:style>
  <w:style w:type="paragraph" w:customStyle="1" w:styleId="23">
    <w:name w:val="Основной текст (2)"/>
    <w:basedOn w:val="a0"/>
    <w:link w:val="22"/>
    <w:rsid w:val="007203E1"/>
    <w:pPr>
      <w:widowControl w:val="0"/>
      <w:shd w:val="clear" w:color="auto" w:fill="FFFFFF"/>
      <w:spacing w:line="0" w:lineRule="atLeast"/>
    </w:pPr>
    <w:rPr>
      <w:sz w:val="22"/>
      <w:szCs w:val="22"/>
    </w:rPr>
  </w:style>
  <w:style w:type="character" w:customStyle="1" w:styleId="31">
    <w:name w:val="Основной текст (3)_"/>
    <w:link w:val="32"/>
    <w:locked/>
    <w:rsid w:val="007203E1"/>
    <w:rPr>
      <w:rFonts w:ascii="Times New Roman" w:eastAsia="Times New Roman" w:hAnsi="Times New Roman"/>
      <w:shd w:val="clear" w:color="auto" w:fill="FFFFFF"/>
    </w:rPr>
  </w:style>
  <w:style w:type="paragraph" w:customStyle="1" w:styleId="32">
    <w:name w:val="Основной текст (3)"/>
    <w:basedOn w:val="a0"/>
    <w:link w:val="31"/>
    <w:rsid w:val="007203E1"/>
    <w:pPr>
      <w:widowControl w:val="0"/>
      <w:shd w:val="clear" w:color="auto" w:fill="FFFFFF"/>
      <w:spacing w:before="240" w:after="420" w:line="0" w:lineRule="atLeast"/>
      <w:jc w:val="center"/>
    </w:pPr>
    <w:rPr>
      <w:sz w:val="20"/>
      <w:szCs w:val="20"/>
    </w:rPr>
  </w:style>
  <w:style w:type="character" w:customStyle="1" w:styleId="2Exact">
    <w:name w:val="Основной текст (2) Exact"/>
    <w:rsid w:val="007203E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Consolas">
    <w:name w:val="Основной текст (2) + Consolas"/>
    <w:aliases w:val="15 pt,Курсив,Интервал 0 pt Exact"/>
    <w:rsid w:val="007203E1"/>
    <w:rPr>
      <w:rFonts w:ascii="Consolas" w:eastAsia="Consolas" w:hAnsi="Consolas" w:cs="Consolas"/>
      <w:i/>
      <w:iCs/>
      <w:spacing w:val="-10"/>
      <w:sz w:val="30"/>
      <w:szCs w:val="30"/>
      <w:shd w:val="clear" w:color="auto" w:fill="FFFFFF"/>
      <w:lang w:val="en-US" w:eastAsia="en-US" w:bidi="en-US"/>
    </w:rPr>
  </w:style>
  <w:style w:type="character" w:customStyle="1" w:styleId="31pt">
    <w:name w:val="Основной текст (3) + Интервал 1 pt"/>
    <w:rsid w:val="007203E1"/>
    <w:rPr>
      <w:rFonts w:ascii="Times New Roman" w:eastAsia="Times New Roman" w:hAnsi="Times New Roman"/>
      <w:color w:val="000000"/>
      <w:spacing w:val="30"/>
      <w:w w:val="100"/>
      <w:position w:val="0"/>
      <w:sz w:val="24"/>
      <w:szCs w:val="24"/>
      <w:shd w:val="clear" w:color="auto" w:fill="FFFFFF"/>
      <w:lang w:val="ru-RU" w:eastAsia="ru-RU" w:bidi="ru-RU"/>
    </w:rPr>
  </w:style>
  <w:style w:type="character" w:customStyle="1" w:styleId="33">
    <w:name w:val="Заголовок №3_"/>
    <w:link w:val="34"/>
    <w:locked/>
    <w:rsid w:val="000005EE"/>
    <w:rPr>
      <w:rFonts w:ascii="Times New Roman" w:eastAsia="Times New Roman" w:hAnsi="Times New Roman"/>
      <w:shd w:val="clear" w:color="auto" w:fill="FFFFFF"/>
    </w:rPr>
  </w:style>
  <w:style w:type="paragraph" w:customStyle="1" w:styleId="34">
    <w:name w:val="Заголовок №3"/>
    <w:basedOn w:val="a0"/>
    <w:link w:val="33"/>
    <w:rsid w:val="000005EE"/>
    <w:pPr>
      <w:widowControl w:val="0"/>
      <w:shd w:val="clear" w:color="auto" w:fill="FFFFFF"/>
      <w:spacing w:before="540" w:line="0" w:lineRule="atLeast"/>
      <w:jc w:val="center"/>
      <w:outlineLvl w:val="2"/>
    </w:pPr>
    <w:rPr>
      <w:sz w:val="20"/>
      <w:szCs w:val="20"/>
    </w:rPr>
  </w:style>
  <w:style w:type="character" w:customStyle="1" w:styleId="31pt0">
    <w:name w:val="Заголовок №3 + Интервал 1 pt"/>
    <w:rsid w:val="000005EE"/>
    <w:rPr>
      <w:rFonts w:ascii="Times New Roman" w:eastAsia="Times New Roman" w:hAnsi="Times New Roman"/>
      <w:color w:val="000000"/>
      <w:spacing w:val="30"/>
      <w:w w:val="100"/>
      <w:position w:val="0"/>
      <w:sz w:val="24"/>
      <w:szCs w:val="24"/>
      <w:shd w:val="clear" w:color="auto" w:fill="FFFFFF"/>
      <w:lang w:val="ru-RU" w:eastAsia="ru-RU" w:bidi="ru-RU"/>
    </w:rPr>
  </w:style>
  <w:style w:type="paragraph" w:customStyle="1" w:styleId="ConsPlusNormal">
    <w:name w:val="ConsPlusNormal"/>
    <w:rsid w:val="001033B8"/>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BB5B07"/>
    <w:rPr>
      <w:rFonts w:ascii="Cambria" w:eastAsia="Times New Roman" w:hAnsi="Cambria"/>
      <w:b/>
      <w:bCs/>
      <w:color w:val="365F91"/>
      <w:sz w:val="28"/>
      <w:szCs w:val="28"/>
    </w:rPr>
  </w:style>
  <w:style w:type="character" w:customStyle="1" w:styleId="21">
    <w:name w:val="Заголовок 2 Знак"/>
    <w:link w:val="20"/>
    <w:uiPriority w:val="9"/>
    <w:semiHidden/>
    <w:rsid w:val="00BB5B07"/>
    <w:rPr>
      <w:rFonts w:ascii="Cambria" w:eastAsia="Times New Roman" w:hAnsi="Cambria"/>
      <w:b/>
      <w:bCs/>
      <w:color w:val="4F81BD"/>
      <w:sz w:val="26"/>
      <w:szCs w:val="26"/>
    </w:rPr>
  </w:style>
  <w:style w:type="character" w:customStyle="1" w:styleId="30">
    <w:name w:val="Заголовок 3 Знак"/>
    <w:link w:val="3"/>
    <w:uiPriority w:val="9"/>
    <w:semiHidden/>
    <w:rsid w:val="00BB5B07"/>
    <w:rPr>
      <w:rFonts w:ascii="Cambria" w:eastAsia="Times New Roman" w:hAnsi="Cambria"/>
      <w:b/>
      <w:bCs/>
      <w:color w:val="4F81BD"/>
      <w:sz w:val="24"/>
      <w:szCs w:val="24"/>
    </w:rPr>
  </w:style>
  <w:style w:type="character" w:styleId="af7">
    <w:name w:val="Emphasis"/>
    <w:uiPriority w:val="20"/>
    <w:qFormat/>
    <w:rsid w:val="00BB5B07"/>
    <w:rPr>
      <w:i/>
      <w:iCs/>
    </w:rPr>
  </w:style>
  <w:style w:type="paragraph" w:styleId="af8">
    <w:name w:val="TOC Heading"/>
    <w:basedOn w:val="1"/>
    <w:next w:val="a0"/>
    <w:uiPriority w:val="39"/>
    <w:semiHidden/>
    <w:unhideWhenUsed/>
    <w:qFormat/>
    <w:rsid w:val="00BB5B07"/>
    <w:pPr>
      <w:spacing w:line="276" w:lineRule="auto"/>
      <w:outlineLvl w:val="9"/>
    </w:pPr>
  </w:style>
  <w:style w:type="paragraph" w:styleId="2">
    <w:name w:val="toc 2"/>
    <w:basedOn w:val="a0"/>
    <w:next w:val="a0"/>
    <w:autoRedefine/>
    <w:uiPriority w:val="39"/>
    <w:unhideWhenUsed/>
    <w:qFormat/>
    <w:rsid w:val="00BB5B07"/>
    <w:pPr>
      <w:numPr>
        <w:ilvl w:val="1"/>
        <w:numId w:val="1"/>
      </w:numPr>
      <w:spacing w:after="100" w:line="276" w:lineRule="auto"/>
      <w:ind w:left="567" w:firstLine="709"/>
    </w:pPr>
    <w:rPr>
      <w:rFonts w:ascii="Calibri" w:hAnsi="Calibri"/>
      <w:sz w:val="22"/>
      <w:szCs w:val="22"/>
    </w:rPr>
  </w:style>
  <w:style w:type="paragraph" w:styleId="13">
    <w:name w:val="toc 1"/>
    <w:basedOn w:val="a0"/>
    <w:next w:val="a0"/>
    <w:autoRedefine/>
    <w:uiPriority w:val="39"/>
    <w:unhideWhenUsed/>
    <w:qFormat/>
    <w:rsid w:val="00BB5B07"/>
    <w:pPr>
      <w:spacing w:after="100" w:line="276" w:lineRule="auto"/>
    </w:pPr>
    <w:rPr>
      <w:rFonts w:ascii="Calibri" w:hAnsi="Calibri"/>
      <w:sz w:val="22"/>
      <w:szCs w:val="22"/>
    </w:rPr>
  </w:style>
  <w:style w:type="paragraph" w:styleId="35">
    <w:name w:val="toc 3"/>
    <w:basedOn w:val="a0"/>
    <w:next w:val="a0"/>
    <w:autoRedefine/>
    <w:uiPriority w:val="39"/>
    <w:semiHidden/>
    <w:unhideWhenUsed/>
    <w:qFormat/>
    <w:rsid w:val="00BB5B07"/>
    <w:pPr>
      <w:spacing w:after="100" w:line="276" w:lineRule="auto"/>
      <w:ind w:left="440"/>
    </w:pPr>
    <w:rPr>
      <w:rFonts w:ascii="Calibri" w:hAnsi="Calibri"/>
      <w:sz w:val="22"/>
      <w:szCs w:val="22"/>
    </w:rPr>
  </w:style>
  <w:style w:type="character" w:customStyle="1" w:styleId="af9">
    <w:name w:val="Основной текст_"/>
    <w:link w:val="14"/>
    <w:rsid w:val="00BB5B07"/>
    <w:rPr>
      <w:rFonts w:ascii="Times New Roman" w:eastAsia="Times New Roman" w:hAnsi="Times New Roman"/>
      <w:sz w:val="19"/>
      <w:szCs w:val="19"/>
      <w:shd w:val="clear" w:color="auto" w:fill="FFFFFF"/>
    </w:rPr>
  </w:style>
  <w:style w:type="paragraph" w:customStyle="1" w:styleId="14">
    <w:name w:val="Основной текст1"/>
    <w:basedOn w:val="a0"/>
    <w:link w:val="af9"/>
    <w:rsid w:val="00BB5B07"/>
    <w:pPr>
      <w:widowControl w:val="0"/>
      <w:shd w:val="clear" w:color="auto" w:fill="FFFFFF"/>
      <w:spacing w:before="360" w:line="230" w:lineRule="exact"/>
      <w:ind w:hanging="420"/>
      <w:jc w:val="both"/>
    </w:pPr>
    <w:rPr>
      <w:sz w:val="19"/>
      <w:szCs w:val="19"/>
    </w:rPr>
  </w:style>
  <w:style w:type="character" w:customStyle="1" w:styleId="afa">
    <w:name w:val="Колонтитул_"/>
    <w:rsid w:val="00BB5B07"/>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afb">
    <w:name w:val="Колонтитул"/>
    <w:rsid w:val="00BB5B07"/>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TimesNewRoman45pt">
    <w:name w:val="Колонтитул + Times New Roman;4;5 pt"/>
    <w:rsid w:val="00BB5B0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
    <w:name w:val="Основной текст (4)_"/>
    <w:link w:val="40"/>
    <w:rsid w:val="00BB5B07"/>
    <w:rPr>
      <w:rFonts w:ascii="Times New Roman" w:eastAsia="Times New Roman" w:hAnsi="Times New Roman"/>
      <w:b/>
      <w:bCs/>
      <w:sz w:val="19"/>
      <w:szCs w:val="19"/>
      <w:shd w:val="clear" w:color="auto" w:fill="FFFFFF"/>
    </w:rPr>
  </w:style>
  <w:style w:type="character" w:customStyle="1" w:styleId="41">
    <w:name w:val="Основной текст (4) + Не полужирный"/>
    <w:rsid w:val="00BB5B0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5">
    <w:name w:val="Основной текст (5)_"/>
    <w:link w:val="50"/>
    <w:rsid w:val="00BB5B07"/>
    <w:rPr>
      <w:rFonts w:ascii="Times New Roman" w:eastAsia="Times New Roman" w:hAnsi="Times New Roman"/>
      <w:sz w:val="8"/>
      <w:szCs w:val="8"/>
      <w:shd w:val="clear" w:color="auto" w:fill="FFFFFF"/>
    </w:rPr>
  </w:style>
  <w:style w:type="character" w:customStyle="1" w:styleId="585pt">
    <w:name w:val="Основной текст (5) + 8;5 pt;Курсив"/>
    <w:rsid w:val="00BB5B0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40">
    <w:name w:val="Основной текст (4)"/>
    <w:basedOn w:val="a0"/>
    <w:link w:val="4"/>
    <w:rsid w:val="00BB5B07"/>
    <w:pPr>
      <w:widowControl w:val="0"/>
      <w:shd w:val="clear" w:color="auto" w:fill="FFFFFF"/>
      <w:spacing w:before="180" w:line="240" w:lineRule="exact"/>
      <w:jc w:val="center"/>
    </w:pPr>
    <w:rPr>
      <w:b/>
      <w:bCs/>
      <w:sz w:val="19"/>
      <w:szCs w:val="19"/>
    </w:rPr>
  </w:style>
  <w:style w:type="paragraph" w:customStyle="1" w:styleId="50">
    <w:name w:val="Основной текст (5)"/>
    <w:basedOn w:val="a0"/>
    <w:link w:val="5"/>
    <w:rsid w:val="00BB5B07"/>
    <w:pPr>
      <w:widowControl w:val="0"/>
      <w:shd w:val="clear" w:color="auto" w:fill="FFFFFF"/>
      <w:spacing w:after="600" w:line="0" w:lineRule="atLeast"/>
    </w:pPr>
    <w:rPr>
      <w:sz w:val="8"/>
      <w:szCs w:val="8"/>
    </w:rPr>
  </w:style>
  <w:style w:type="paragraph" w:styleId="afc">
    <w:name w:val="caption"/>
    <w:basedOn w:val="a0"/>
    <w:next w:val="a0"/>
    <w:uiPriority w:val="35"/>
    <w:unhideWhenUsed/>
    <w:qFormat/>
    <w:rsid w:val="00BB5B07"/>
    <w:pPr>
      <w:spacing w:after="200"/>
    </w:pPr>
    <w:rPr>
      <w:b/>
      <w:bCs/>
      <w:color w:val="4F81BD"/>
      <w:sz w:val="18"/>
      <w:szCs w:val="18"/>
    </w:rPr>
  </w:style>
  <w:style w:type="character" w:customStyle="1" w:styleId="6">
    <w:name w:val="Основной текст (6)_"/>
    <w:rsid w:val="00BB5B07"/>
    <w:rPr>
      <w:rFonts w:ascii="Times New Roman" w:eastAsia="Times New Roman" w:hAnsi="Times New Roman" w:cs="Times New Roman"/>
      <w:b w:val="0"/>
      <w:bCs w:val="0"/>
      <w:i/>
      <w:iCs/>
      <w:smallCaps w:val="0"/>
      <w:strike w:val="0"/>
      <w:sz w:val="19"/>
      <w:szCs w:val="19"/>
      <w:u w:val="none"/>
    </w:rPr>
  </w:style>
  <w:style w:type="character" w:customStyle="1" w:styleId="60">
    <w:name w:val="Основной текст (6)"/>
    <w:rsid w:val="00BB5B07"/>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styleId="afd">
    <w:name w:val="Hyperlink"/>
    <w:uiPriority w:val="99"/>
    <w:unhideWhenUsed/>
    <w:rsid w:val="00BB5B07"/>
    <w:rPr>
      <w:color w:val="0000FF"/>
      <w:u w:val="single"/>
    </w:rPr>
  </w:style>
  <w:style w:type="character" w:customStyle="1" w:styleId="42">
    <w:name w:val="Заголовок №4_"/>
    <w:rsid w:val="00BB5B07"/>
    <w:rPr>
      <w:rFonts w:ascii="Times New Roman" w:eastAsia="Times New Roman" w:hAnsi="Times New Roman" w:cs="Times New Roman"/>
      <w:b/>
      <w:bCs/>
      <w:i w:val="0"/>
      <w:iCs w:val="0"/>
      <w:smallCaps w:val="0"/>
      <w:strike w:val="0"/>
      <w:u w:val="none"/>
    </w:rPr>
  </w:style>
  <w:style w:type="character" w:customStyle="1" w:styleId="43">
    <w:name w:val="Заголовок №4"/>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1">
    <w:name w:val="Заголовок №5_"/>
    <w:rsid w:val="00BB5B07"/>
    <w:rPr>
      <w:rFonts w:ascii="Times New Roman" w:eastAsia="Times New Roman" w:hAnsi="Times New Roman" w:cs="Times New Roman"/>
      <w:b/>
      <w:bCs/>
      <w:i w:val="0"/>
      <w:iCs w:val="0"/>
      <w:smallCaps w:val="0"/>
      <w:strike w:val="0"/>
      <w:u w:val="none"/>
    </w:rPr>
  </w:style>
  <w:style w:type="character" w:customStyle="1" w:styleId="52">
    <w:name w:val="Заголовок №5"/>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e">
    <w:name w:val="Основной текст +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link w:val="80"/>
    <w:rsid w:val="00BB5B07"/>
    <w:rPr>
      <w:rFonts w:ascii="Times New Roman" w:eastAsia="Times New Roman" w:hAnsi="Times New Roman"/>
      <w:sz w:val="9"/>
      <w:szCs w:val="9"/>
      <w:shd w:val="clear" w:color="auto" w:fill="FFFFFF"/>
    </w:rPr>
  </w:style>
  <w:style w:type="character" w:customStyle="1" w:styleId="TimesNewRoman85pt">
    <w:name w:val="Колонтитул + Times New Roman;8;5 pt;Полужирный;Курсив"/>
    <w:rsid w:val="00BB5B0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61">
    <w:name w:val="Основной текст (6) + Не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pt">
    <w:name w:val="Основной текст (2) + Интервал -1 pt"/>
    <w:rsid w:val="00BB5B07"/>
    <w:rPr>
      <w:rFonts w:ascii="Franklin Gothic Book" w:eastAsia="Franklin Gothic Book" w:hAnsi="Franklin Gothic Book" w:cs="Franklin Gothic Book"/>
      <w:b w:val="0"/>
      <w:bCs w:val="0"/>
      <w:i w:val="0"/>
      <w:iCs w:val="0"/>
      <w:smallCaps w:val="0"/>
      <w:strike w:val="0"/>
      <w:color w:val="000000"/>
      <w:spacing w:val="-20"/>
      <w:w w:val="100"/>
      <w:position w:val="0"/>
      <w:sz w:val="16"/>
      <w:szCs w:val="16"/>
      <w:u w:val="none"/>
      <w:shd w:val="clear" w:color="auto" w:fill="FFFFFF"/>
      <w:lang w:val="ru-RU" w:eastAsia="ru-RU" w:bidi="ru-RU"/>
    </w:rPr>
  </w:style>
  <w:style w:type="paragraph" w:customStyle="1" w:styleId="80">
    <w:name w:val="Основной текст (8)"/>
    <w:basedOn w:val="a0"/>
    <w:link w:val="8"/>
    <w:rsid w:val="00BB5B07"/>
    <w:pPr>
      <w:widowControl w:val="0"/>
      <w:shd w:val="clear" w:color="auto" w:fill="FFFFFF"/>
      <w:spacing w:after="300" w:line="0" w:lineRule="atLeast"/>
    </w:pPr>
    <w:rPr>
      <w:sz w:val="9"/>
      <w:szCs w:val="9"/>
    </w:rPr>
  </w:style>
  <w:style w:type="character" w:styleId="aff">
    <w:name w:val="Strong"/>
    <w:qFormat/>
    <w:rsid w:val="00BB5B07"/>
    <w:rPr>
      <w:b/>
      <w:bCs/>
    </w:rPr>
  </w:style>
  <w:style w:type="paragraph" w:customStyle="1" w:styleId="aff0">
    <w:name w:val="Содержимое таблицы"/>
    <w:basedOn w:val="a0"/>
    <w:rsid w:val="00BB5B07"/>
    <w:pPr>
      <w:widowControl w:val="0"/>
      <w:suppressLineNumbers/>
      <w:suppressAutoHyphens/>
    </w:pPr>
    <w:rPr>
      <w:rFonts w:ascii="Liberation Serif" w:eastAsia="Arial Unicode MS" w:hAnsi="Liberation Serif" w:cs="Mangal"/>
      <w:kern w:val="2"/>
      <w:lang w:eastAsia="zh-CN" w:bidi="hi-IN"/>
    </w:rPr>
  </w:style>
  <w:style w:type="paragraph" w:styleId="aff1">
    <w:name w:val="Revision"/>
    <w:hidden/>
    <w:uiPriority w:val="99"/>
    <w:semiHidden/>
    <w:rsid w:val="00BB5B07"/>
    <w:rPr>
      <w:rFonts w:ascii="Times New Roman" w:eastAsia="Times New Roman" w:hAnsi="Times New Roman"/>
      <w:sz w:val="24"/>
      <w:szCs w:val="24"/>
    </w:rPr>
  </w:style>
  <w:style w:type="paragraph" w:customStyle="1" w:styleId="aff2">
    <w:name w:val="Основной"/>
    <w:link w:val="aff3"/>
    <w:rsid w:val="00BB5B07"/>
    <w:pPr>
      <w:spacing w:before="120" w:after="120"/>
      <w:ind w:left="340" w:right="227" w:firstLine="680"/>
      <w:jc w:val="both"/>
    </w:pPr>
    <w:rPr>
      <w:rFonts w:ascii="Arial" w:eastAsia="Times New Roman" w:hAnsi="Arial" w:cs="Arial"/>
      <w:color w:val="000000"/>
      <w:sz w:val="22"/>
    </w:rPr>
  </w:style>
  <w:style w:type="character" w:customStyle="1" w:styleId="aff3">
    <w:name w:val="Основной Знак"/>
    <w:link w:val="aff2"/>
    <w:rsid w:val="00BB5B07"/>
    <w:rPr>
      <w:rFonts w:ascii="Arial" w:eastAsia="Times New Roman" w:hAnsi="Arial" w:cs="Arial"/>
      <w:color w:val="000000"/>
      <w:sz w:val="22"/>
    </w:rPr>
  </w:style>
  <w:style w:type="paragraph" w:customStyle="1" w:styleId="a">
    <w:name w:val="Перечесление"/>
    <w:basedOn w:val="aff2"/>
    <w:rsid w:val="00862B6D"/>
    <w:pPr>
      <w:numPr>
        <w:numId w:val="13"/>
      </w:numPr>
    </w:pPr>
  </w:style>
  <w:style w:type="paragraph" w:styleId="aff4">
    <w:name w:val="No Spacing"/>
    <w:uiPriority w:val="1"/>
    <w:qFormat/>
    <w:rsid w:val="00862B6D"/>
    <w:pPr>
      <w:overflowPunct w:val="0"/>
      <w:autoSpaceDE w:val="0"/>
      <w:autoSpaceDN w:val="0"/>
      <w:adjustRightInd w:val="0"/>
      <w:textAlignment w:val="baseline"/>
    </w:pPr>
    <w:rPr>
      <w:rFonts w:ascii="Arial" w:eastAsia="Times New Roman" w:hAnsi="Arial"/>
      <w:sz w:val="22"/>
    </w:rPr>
  </w:style>
  <w:style w:type="paragraph" w:customStyle="1" w:styleId="Default">
    <w:name w:val="Default"/>
    <w:rsid w:val="00D77D6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06759">
      <w:bodyDiv w:val="1"/>
      <w:marLeft w:val="0"/>
      <w:marRight w:val="0"/>
      <w:marTop w:val="0"/>
      <w:marBottom w:val="0"/>
      <w:divBdr>
        <w:top w:val="none" w:sz="0" w:space="0" w:color="auto"/>
        <w:left w:val="none" w:sz="0" w:space="0" w:color="auto"/>
        <w:bottom w:val="none" w:sz="0" w:space="0" w:color="auto"/>
        <w:right w:val="none" w:sz="0" w:space="0" w:color="auto"/>
      </w:divBdr>
    </w:div>
    <w:div w:id="404957515">
      <w:bodyDiv w:val="1"/>
      <w:marLeft w:val="0"/>
      <w:marRight w:val="0"/>
      <w:marTop w:val="0"/>
      <w:marBottom w:val="0"/>
      <w:divBdr>
        <w:top w:val="none" w:sz="0" w:space="0" w:color="auto"/>
        <w:left w:val="none" w:sz="0" w:space="0" w:color="auto"/>
        <w:bottom w:val="none" w:sz="0" w:space="0" w:color="auto"/>
        <w:right w:val="none" w:sz="0" w:space="0" w:color="auto"/>
      </w:divBdr>
    </w:div>
    <w:div w:id="614750163">
      <w:bodyDiv w:val="1"/>
      <w:marLeft w:val="0"/>
      <w:marRight w:val="0"/>
      <w:marTop w:val="0"/>
      <w:marBottom w:val="0"/>
      <w:divBdr>
        <w:top w:val="none" w:sz="0" w:space="0" w:color="auto"/>
        <w:left w:val="none" w:sz="0" w:space="0" w:color="auto"/>
        <w:bottom w:val="none" w:sz="0" w:space="0" w:color="auto"/>
        <w:right w:val="none" w:sz="0" w:space="0" w:color="auto"/>
      </w:divBdr>
    </w:div>
    <w:div w:id="837380470">
      <w:bodyDiv w:val="1"/>
      <w:marLeft w:val="0"/>
      <w:marRight w:val="0"/>
      <w:marTop w:val="0"/>
      <w:marBottom w:val="0"/>
      <w:divBdr>
        <w:top w:val="none" w:sz="0" w:space="0" w:color="auto"/>
        <w:left w:val="none" w:sz="0" w:space="0" w:color="auto"/>
        <w:bottom w:val="none" w:sz="0" w:space="0" w:color="auto"/>
        <w:right w:val="none" w:sz="0" w:space="0" w:color="auto"/>
      </w:divBdr>
    </w:div>
    <w:div w:id="1026558800">
      <w:bodyDiv w:val="1"/>
      <w:marLeft w:val="0"/>
      <w:marRight w:val="0"/>
      <w:marTop w:val="0"/>
      <w:marBottom w:val="0"/>
      <w:divBdr>
        <w:top w:val="none" w:sz="0" w:space="0" w:color="auto"/>
        <w:left w:val="none" w:sz="0" w:space="0" w:color="auto"/>
        <w:bottom w:val="none" w:sz="0" w:space="0" w:color="auto"/>
        <w:right w:val="none" w:sz="0" w:space="0" w:color="auto"/>
      </w:divBdr>
    </w:div>
    <w:div w:id="1148208741">
      <w:bodyDiv w:val="1"/>
      <w:marLeft w:val="0"/>
      <w:marRight w:val="0"/>
      <w:marTop w:val="0"/>
      <w:marBottom w:val="0"/>
      <w:divBdr>
        <w:top w:val="none" w:sz="0" w:space="0" w:color="auto"/>
        <w:left w:val="none" w:sz="0" w:space="0" w:color="auto"/>
        <w:bottom w:val="none" w:sz="0" w:space="0" w:color="auto"/>
        <w:right w:val="none" w:sz="0" w:space="0" w:color="auto"/>
      </w:divBdr>
    </w:div>
    <w:div w:id="1561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9F5D956C353CDD63358A581EF6C4716F368CD70703EAE60570C7F4CF46E5D53C206DCC9AF8213C2BU7z5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F5D956C353CDD63358A581EF6C4716F318BDF0B02E4BB0F789EF8CD41EA8A2B2724C09BF8213DU2zB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8B3DC8D511214BBF792C776DB5006A" ma:contentTypeVersion="0" ma:contentTypeDescription="Создание документа." ma:contentTypeScope="" ma:versionID="2f56e83f06f8014a83931315686fa2f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FED2-4063-4890-A36E-87B2FA85C5BD}">
  <ds:schemaRefs>
    <ds:schemaRef ds:uri="http://schemas.microsoft.com/sharepoint/v3/contenttype/forms"/>
  </ds:schemaRefs>
</ds:datastoreItem>
</file>

<file path=customXml/itemProps2.xml><?xml version="1.0" encoding="utf-8"?>
<ds:datastoreItem xmlns:ds="http://schemas.openxmlformats.org/officeDocument/2006/customXml" ds:itemID="{5FCBD977-4A45-4BAE-9B00-311EBDF8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17B0F2-CF52-4E4B-856E-D1054337FB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C05AF5-BA7A-4B91-A7FB-07FE97D3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23</Pages>
  <Words>13584</Words>
  <Characters>77430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Бланк - приказ, ООО ЛСР, 2015</vt:lpstr>
    </vt:vector>
  </TitlesOfParts>
  <Company/>
  <LinksUpToDate>false</LinksUpToDate>
  <CharactersWithSpaces>90833</CharactersWithSpaces>
  <SharedDoc>false</SharedDoc>
  <HLinks>
    <vt:vector size="12" baseType="variant">
      <vt:variant>
        <vt:i4>8192048</vt:i4>
      </vt:variant>
      <vt:variant>
        <vt:i4>3</vt:i4>
      </vt:variant>
      <vt:variant>
        <vt:i4>0</vt:i4>
      </vt:variant>
      <vt:variant>
        <vt:i4>5</vt:i4>
      </vt:variant>
      <vt:variant>
        <vt:lpwstr>consultantplus://offline/ref=9F5D956C353CDD63358A581EF6C4716F368CD70703EAE60570C7F4CF46E5D53C206DCC9AF8213C2BU7z5O</vt:lpwstr>
      </vt:variant>
      <vt:variant>
        <vt:lpwstr/>
      </vt:variant>
      <vt:variant>
        <vt:i4>4915203</vt:i4>
      </vt:variant>
      <vt:variant>
        <vt:i4>0</vt:i4>
      </vt:variant>
      <vt:variant>
        <vt:i4>0</vt:i4>
      </vt:variant>
      <vt:variant>
        <vt:i4>5</vt:i4>
      </vt:variant>
      <vt:variant>
        <vt:lpwstr>consultantplus://offline/ref=9F5D956C353CDD63358A581EF6C4716F318BDF0B02E4BB0F789EF8CD41EA8A2B2724C09BF8213DU2zBO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 приказ, ООО ЛСР, 2015</dc:title>
  <dc:subject/>
  <dc:creator>Егоров Константин Васильевич</dc:creator>
  <cp:keywords/>
  <cp:lastModifiedBy>Савельев Роман Робертович</cp:lastModifiedBy>
  <cp:revision>5</cp:revision>
  <cp:lastPrinted>2019-10-22T15:26:00Z</cp:lastPrinted>
  <dcterms:created xsi:type="dcterms:W3CDTF">2023-07-06T13:43:00Z</dcterms:created>
  <dcterms:modified xsi:type="dcterms:W3CDTF">2023-10-26T12:24:00Z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0x010100058B3DC8D511214BBF792C776DB5006A</vt:lpwstr>
  </property>
  <property fmtid="{D5CDD505-2E9C-101B-9397-08002B2CF9AE}" pid="3" name="Тип документа">
    <vt:lpwstr>1</vt:lpwstr>
  </property>
</Properties>
</file>